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8E8B7" w14:textId="455B1AF0" w:rsidR="00360CF1" w:rsidRPr="00E91123" w:rsidRDefault="00C410B2" w:rsidP="003842B8">
      <w:pPr>
        <w:pStyle w:val="NoSpacing"/>
        <w:rPr>
          <w:lang w:val="en-CA"/>
        </w:rPr>
      </w:pPr>
      <w:r w:rsidRPr="00E91123">
        <w:rPr>
          <w:noProof/>
          <w:lang w:val="en-US" w:eastAsia="en-US"/>
        </w:rPr>
        <w:drawing>
          <wp:inline distT="0" distB="0" distL="0" distR="0" wp14:anchorId="25181792" wp14:editId="284D13A2">
            <wp:extent cx="2469708" cy="795130"/>
            <wp:effectExtent l="19050" t="0" r="6792" b="0"/>
            <wp:docPr id="1" name="Picture 1" descr="HCQ logo 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CQ logo RGB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2028" cy="795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7819" w:rsidRPr="00E91123">
        <w:rPr>
          <w:lang w:val="en-CA"/>
        </w:rPr>
        <w:tab/>
      </w:r>
      <w:r w:rsidR="00587819" w:rsidRPr="00E91123">
        <w:rPr>
          <w:lang w:val="en-CA"/>
        </w:rPr>
        <w:tab/>
      </w:r>
      <w:r w:rsidR="00587819" w:rsidRPr="00E91123">
        <w:rPr>
          <w:lang w:val="en-CA"/>
        </w:rPr>
        <w:tab/>
      </w:r>
      <w:r w:rsidR="00587819" w:rsidRPr="00E91123">
        <w:rPr>
          <w:lang w:val="en-CA"/>
        </w:rPr>
        <w:tab/>
        <w:t xml:space="preserve">Montreal, </w:t>
      </w:r>
      <w:r w:rsidR="00B8495F">
        <w:rPr>
          <w:lang w:val="en-CA"/>
        </w:rPr>
        <w:t>September</w:t>
      </w:r>
      <w:r w:rsidR="00B67BBF" w:rsidRPr="00E91123">
        <w:rPr>
          <w:lang w:val="en-CA"/>
        </w:rPr>
        <w:t xml:space="preserve"> </w:t>
      </w:r>
      <w:r w:rsidR="004246AA">
        <w:rPr>
          <w:lang w:val="en-CA"/>
        </w:rPr>
        <w:t>2</w:t>
      </w:r>
      <w:r w:rsidR="00B8495F">
        <w:rPr>
          <w:lang w:val="en-CA"/>
        </w:rPr>
        <w:t>0</w:t>
      </w:r>
      <w:r w:rsidR="00E91123" w:rsidRPr="00E91123">
        <w:rPr>
          <w:lang w:val="en-CA"/>
        </w:rPr>
        <w:t xml:space="preserve">, </w:t>
      </w:r>
      <w:r w:rsidR="00443D4D" w:rsidRPr="00E91123">
        <w:rPr>
          <w:lang w:val="en-CA"/>
        </w:rPr>
        <w:t>20</w:t>
      </w:r>
      <w:r w:rsidR="00412A62">
        <w:rPr>
          <w:lang w:val="en-CA"/>
        </w:rPr>
        <w:t>1</w:t>
      </w:r>
      <w:r w:rsidR="00216648">
        <w:rPr>
          <w:lang w:val="en-CA"/>
        </w:rPr>
        <w:t>7</w:t>
      </w:r>
      <w:r w:rsidR="002A6C9E" w:rsidRPr="00E91123">
        <w:rPr>
          <w:lang w:val="en-CA"/>
        </w:rPr>
        <w:tab/>
      </w:r>
    </w:p>
    <w:p w14:paraId="41A4AB2B" w14:textId="77777777" w:rsidR="003F394A" w:rsidRDefault="003F394A" w:rsidP="00E9112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14:paraId="65475FAB" w14:textId="77777777" w:rsidR="002E36AF" w:rsidRDefault="002E36AF" w:rsidP="00E91123">
      <w:pPr>
        <w:spacing w:after="0"/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14:paraId="06DBB041" w14:textId="77777777" w:rsidR="001468E1" w:rsidRPr="00C86D6C" w:rsidRDefault="001468E1" w:rsidP="001468E1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</w:pPr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Minutes of the Harvard Club of Québec </w:t>
      </w:r>
    </w:p>
    <w:p w14:paraId="350555DA" w14:textId="77777777" w:rsidR="001468E1" w:rsidRPr="00C86D6C" w:rsidRDefault="001468E1" w:rsidP="001468E1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</w:pPr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Board of Directors Meeting</w:t>
      </w:r>
    </w:p>
    <w:p w14:paraId="28BB546E" w14:textId="13E89638" w:rsidR="001468E1" w:rsidRPr="001E69A7" w:rsidRDefault="001468E1" w:rsidP="001468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Held on</w:t>
      </w:r>
      <w:r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r w:rsidRPr="00E5123A">
        <w:rPr>
          <w:rFonts w:ascii="Times New Roman" w:hAnsi="Times New Roman" w:cs="Times New Roman"/>
          <w:sz w:val="24"/>
          <w:szCs w:val="24"/>
        </w:rPr>
        <w:t xml:space="preserve"> 2017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in Montréal</w:t>
      </w:r>
    </w:p>
    <w:p w14:paraId="35A2B755" w14:textId="77777777" w:rsidR="001468E1" w:rsidRPr="00C86D6C" w:rsidRDefault="001468E1" w:rsidP="001468E1">
      <w:pPr>
        <w:spacing w:after="0"/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</w:pPr>
    </w:p>
    <w:p w14:paraId="3E601AA3" w14:textId="48C10274" w:rsidR="001468E1" w:rsidRPr="00C86D6C" w:rsidRDefault="001468E1" w:rsidP="001468E1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</w:pPr>
      <w:r w:rsidRPr="00B44F3B">
        <w:rPr>
          <w:rFonts w:ascii="Times New Roman" w:eastAsiaTheme="minorHAnsi" w:hAnsi="Times New Roman" w:cs="Times New Roman"/>
          <w:b/>
          <w:sz w:val="24"/>
          <w:szCs w:val="24"/>
          <w:lang w:val="en-CA" w:eastAsia="en-US"/>
        </w:rPr>
        <w:t>PRESENT:</w:t>
      </w:r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 Marc </w:t>
      </w:r>
      <w:proofErr w:type="spellStart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Novakoff</w:t>
      </w:r>
      <w:proofErr w:type="spellEnd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 (President), Han-</w:t>
      </w:r>
      <w:proofErr w:type="spellStart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ru</w:t>
      </w:r>
      <w:proofErr w:type="spellEnd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 Zhou (Executive Vice-President), Anna </w:t>
      </w:r>
      <w:proofErr w:type="spellStart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Piotrowska</w:t>
      </w:r>
      <w:proofErr w:type="spellEnd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 (Secretary), Marco </w:t>
      </w:r>
      <w:proofErr w:type="spellStart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Cianflone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 (VP Communications</w:t>
      </w:r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), </w:t>
      </w:r>
      <w:proofErr w:type="spellStart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Solange</w:t>
      </w:r>
      <w:proofErr w:type="spellEnd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 Blanchard, Matt </w:t>
      </w:r>
      <w:proofErr w:type="spellStart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Desruisseau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, </w:t>
      </w:r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A</w:t>
      </w:r>
      <w:r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ndré Picard, Derek McKee</w:t>
      </w:r>
    </w:p>
    <w:p w14:paraId="07EAA221" w14:textId="1080F280" w:rsidR="001468E1" w:rsidRPr="00C86D6C" w:rsidRDefault="001468E1" w:rsidP="001468E1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</w:pPr>
      <w:r w:rsidRPr="00B44F3B">
        <w:rPr>
          <w:rFonts w:ascii="Times New Roman" w:eastAsiaTheme="minorHAnsi" w:hAnsi="Times New Roman" w:cs="Times New Roman"/>
          <w:b/>
          <w:sz w:val="24"/>
          <w:szCs w:val="24"/>
          <w:lang w:val="en-CA" w:eastAsia="en-US"/>
        </w:rPr>
        <w:t>ABSENT:</w:t>
      </w:r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 Joseph </w:t>
      </w:r>
      <w:proofErr w:type="spellStart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Cianflone</w:t>
      </w:r>
      <w:proofErr w:type="spellEnd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 (</w:t>
      </w:r>
      <w:r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VP, External Relations</w:t>
      </w:r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), </w:t>
      </w:r>
      <w:proofErr w:type="spellStart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Alexandre</w:t>
      </w:r>
      <w:proofErr w:type="spellEnd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 </w:t>
      </w:r>
      <w:proofErr w:type="spellStart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Abecassis</w:t>
      </w:r>
      <w:proofErr w:type="spellEnd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 (</w:t>
      </w:r>
      <w:r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Treasurer</w:t>
      </w:r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), </w:t>
      </w:r>
      <w:proofErr w:type="gramStart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Mo</w:t>
      </w:r>
      <w:r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rgan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 Carter</w:t>
      </w:r>
    </w:p>
    <w:p w14:paraId="609EA25D" w14:textId="4C9BAB44" w:rsidR="00216648" w:rsidRPr="004246AA" w:rsidRDefault="00216648" w:rsidP="0021664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AC16DC4" w14:textId="6C009437" w:rsidR="004D5C94" w:rsidRPr="004246AA" w:rsidRDefault="004D5C94" w:rsidP="00D53BA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2F348A8" w14:textId="77777777" w:rsidR="009610A3" w:rsidRPr="004246AA" w:rsidRDefault="009610A3" w:rsidP="00C410B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0A371BFE" w14:textId="77777777" w:rsidR="00C410B2" w:rsidRPr="002123FF" w:rsidRDefault="00C410B2" w:rsidP="00C410B2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2123FF">
        <w:rPr>
          <w:rFonts w:ascii="Times New Roman" w:hAnsi="Times New Roman" w:cs="Times New Roman"/>
          <w:sz w:val="28"/>
          <w:szCs w:val="28"/>
          <w:lang w:val="fr-FR"/>
        </w:rPr>
        <w:t>AGENDA:</w:t>
      </w:r>
    </w:p>
    <w:p w14:paraId="7F399345" w14:textId="77777777" w:rsidR="00C410B2" w:rsidRPr="002123FF" w:rsidRDefault="00C410B2" w:rsidP="00C410B2">
      <w:pPr>
        <w:spacing w:after="0"/>
        <w:rPr>
          <w:rFonts w:ascii="Times New Roman" w:hAnsi="Times New Roman" w:cs="Times New Roman"/>
          <w:sz w:val="16"/>
          <w:szCs w:val="16"/>
          <w:lang w:val="fr-FR"/>
        </w:rPr>
      </w:pPr>
    </w:p>
    <w:p w14:paraId="5ED3C084" w14:textId="3AC360D2" w:rsidR="00E91123" w:rsidRPr="001340CF" w:rsidRDefault="00C410B2" w:rsidP="00C410B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40CF">
        <w:rPr>
          <w:rFonts w:ascii="Times New Roman" w:hAnsi="Times New Roman" w:cs="Times New Roman"/>
          <w:sz w:val="24"/>
          <w:szCs w:val="24"/>
        </w:rPr>
        <w:t>QUORUM</w:t>
      </w:r>
      <w:r w:rsidR="00216648">
        <w:rPr>
          <w:rFonts w:ascii="Times New Roman" w:hAnsi="Times New Roman" w:cs="Times New Roman"/>
          <w:sz w:val="24"/>
          <w:szCs w:val="24"/>
        </w:rPr>
        <w:t xml:space="preserve"> (AKP)</w:t>
      </w:r>
      <w:r w:rsidR="001468E1">
        <w:rPr>
          <w:rFonts w:ascii="Times New Roman" w:hAnsi="Times New Roman" w:cs="Times New Roman"/>
          <w:sz w:val="24"/>
          <w:szCs w:val="24"/>
        </w:rPr>
        <w:t xml:space="preserve"> – Quorum confirmed</w:t>
      </w:r>
    </w:p>
    <w:p w14:paraId="7C8D6AEE" w14:textId="77777777" w:rsidR="003F394A" w:rsidRDefault="003F394A" w:rsidP="00E9112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81A7F71" w14:textId="358E006E" w:rsidR="003842B8" w:rsidRDefault="001609B0" w:rsidP="00AB768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ADOPTION OF THE AGENDA (AKP)</w:t>
      </w:r>
      <w:r w:rsidR="001468E1">
        <w:rPr>
          <w:rFonts w:ascii="Times New Roman" w:hAnsi="Times New Roman" w:cs="Times New Roman"/>
          <w:sz w:val="24"/>
          <w:szCs w:val="24"/>
        </w:rPr>
        <w:t xml:space="preserve"> – Agenda adopted</w:t>
      </w:r>
    </w:p>
    <w:p w14:paraId="1B97D557" w14:textId="77777777" w:rsidR="003842B8" w:rsidRPr="009C3001" w:rsidRDefault="003842B8" w:rsidP="009C300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84C2AA4" w14:textId="4247D574" w:rsidR="00E91123" w:rsidRDefault="00E738BA" w:rsidP="00AB768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40CF">
        <w:rPr>
          <w:rFonts w:ascii="Times New Roman" w:hAnsi="Times New Roman" w:cs="Times New Roman"/>
          <w:sz w:val="24"/>
          <w:szCs w:val="24"/>
        </w:rPr>
        <w:t>MINUTES PAST MEETINGS</w:t>
      </w:r>
      <w:r w:rsidR="00216648">
        <w:rPr>
          <w:rFonts w:ascii="Times New Roman" w:hAnsi="Times New Roman" w:cs="Times New Roman"/>
          <w:sz w:val="24"/>
          <w:szCs w:val="24"/>
        </w:rPr>
        <w:t xml:space="preserve"> (AKP)</w:t>
      </w:r>
      <w:r w:rsidR="001468E1">
        <w:rPr>
          <w:rFonts w:ascii="Times New Roman" w:hAnsi="Times New Roman" w:cs="Times New Roman"/>
          <w:sz w:val="24"/>
          <w:szCs w:val="24"/>
        </w:rPr>
        <w:t xml:space="preserve"> – Minutes approved</w:t>
      </w:r>
    </w:p>
    <w:p w14:paraId="5DBCE9D8" w14:textId="77777777" w:rsidR="00692FE9" w:rsidRDefault="00692FE9" w:rsidP="00692FE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A05F54D" w14:textId="4A63520D" w:rsidR="00E91123" w:rsidRDefault="00B67BBF" w:rsidP="00443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40CF">
        <w:rPr>
          <w:rFonts w:ascii="Times New Roman" w:hAnsi="Times New Roman" w:cs="Times New Roman"/>
          <w:sz w:val="24"/>
          <w:szCs w:val="24"/>
        </w:rPr>
        <w:t>REVIEW OF PAST ACTIVITIE</w:t>
      </w:r>
      <w:r w:rsidR="00E101CC">
        <w:rPr>
          <w:rFonts w:ascii="Times New Roman" w:hAnsi="Times New Roman" w:cs="Times New Roman"/>
          <w:sz w:val="24"/>
          <w:szCs w:val="24"/>
        </w:rPr>
        <w:t>S</w:t>
      </w:r>
      <w:r w:rsidR="001468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F303CA" w14:textId="71FD5E76" w:rsidR="00D052F9" w:rsidRDefault="00644260" w:rsidP="00692FE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05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June</w:t>
      </w:r>
      <w:r w:rsidR="00D05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D05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 Consul Event (JC)</w:t>
      </w:r>
      <w:r w:rsidR="001468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EB8B06" w14:textId="7F8195D4" w:rsidR="00644260" w:rsidRDefault="00644260" w:rsidP="00692FE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June – MBAM Chagall Event (MD)</w:t>
      </w:r>
      <w:r w:rsidR="00803B3E">
        <w:rPr>
          <w:rFonts w:ascii="Times New Roman" w:hAnsi="Times New Roman" w:cs="Times New Roman"/>
          <w:sz w:val="24"/>
          <w:szCs w:val="24"/>
        </w:rPr>
        <w:t xml:space="preserve"> – </w:t>
      </w:r>
      <w:r w:rsidR="00803B3E" w:rsidRPr="00803B3E">
        <w:rPr>
          <w:rFonts w:ascii="Times New Roman" w:hAnsi="Times New Roman" w:cs="Times New Roman"/>
          <w:i/>
          <w:sz w:val="24"/>
          <w:szCs w:val="24"/>
        </w:rPr>
        <w:t>MD will make retrieve and post the picture from the event</w:t>
      </w:r>
    </w:p>
    <w:p w14:paraId="04B2AB2A" w14:textId="44310CD6" w:rsidR="00644260" w:rsidRDefault="00644260" w:rsidP="00692FE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June – AGM &amp; GNN (MC)</w:t>
      </w:r>
      <w:r w:rsidR="001468E1">
        <w:rPr>
          <w:rFonts w:ascii="Times New Roman" w:hAnsi="Times New Roman" w:cs="Times New Roman"/>
          <w:sz w:val="24"/>
          <w:szCs w:val="24"/>
        </w:rPr>
        <w:t xml:space="preserve"> – </w:t>
      </w:r>
      <w:r w:rsidR="001468E1" w:rsidRPr="001468E1">
        <w:rPr>
          <w:rFonts w:ascii="Times New Roman" w:hAnsi="Times New Roman" w:cs="Times New Roman"/>
          <w:i/>
          <w:sz w:val="24"/>
          <w:szCs w:val="24"/>
        </w:rPr>
        <w:t>new venue to be found, a long term solution, potentially the University Club</w:t>
      </w:r>
    </w:p>
    <w:p w14:paraId="5824AB59" w14:textId="57995732" w:rsidR="001609B0" w:rsidRDefault="001609B0" w:rsidP="00692FE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September – HCQ Annual Dinner in Qc City (BP/HRZ)</w:t>
      </w:r>
      <w:r w:rsidR="00803B3E">
        <w:rPr>
          <w:rFonts w:ascii="Times New Roman" w:hAnsi="Times New Roman" w:cs="Times New Roman"/>
          <w:sz w:val="24"/>
          <w:szCs w:val="24"/>
        </w:rPr>
        <w:t xml:space="preserve"> – </w:t>
      </w:r>
      <w:r w:rsidR="00803B3E" w:rsidRPr="00803B3E">
        <w:rPr>
          <w:rFonts w:ascii="Times New Roman" w:hAnsi="Times New Roman" w:cs="Times New Roman"/>
          <w:i/>
          <w:sz w:val="24"/>
          <w:szCs w:val="24"/>
        </w:rPr>
        <w:t>the event drew 14 participants and was a success</w:t>
      </w:r>
    </w:p>
    <w:p w14:paraId="20EA5E21" w14:textId="364AEAB8" w:rsidR="00B90038" w:rsidRDefault="00B90038" w:rsidP="003842B8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14:paraId="1313C295" w14:textId="77777777" w:rsidR="00B90038" w:rsidRPr="001340CF" w:rsidRDefault="00B90038" w:rsidP="00B9003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40CF">
        <w:rPr>
          <w:rFonts w:ascii="Times New Roman" w:hAnsi="Times New Roman" w:cs="Times New Roman"/>
          <w:sz w:val="24"/>
          <w:szCs w:val="24"/>
        </w:rPr>
        <w:t xml:space="preserve">FINANCE/TREASURY </w:t>
      </w:r>
    </w:p>
    <w:p w14:paraId="781C814D" w14:textId="168FC91F" w:rsidR="00B90038" w:rsidRPr="001340CF" w:rsidRDefault="00B90038" w:rsidP="00B90038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40CF">
        <w:rPr>
          <w:rFonts w:ascii="Times New Roman" w:hAnsi="Times New Roman" w:cs="Times New Roman"/>
          <w:sz w:val="24"/>
          <w:szCs w:val="24"/>
        </w:rPr>
        <w:t>Treasury Review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8E1">
        <w:rPr>
          <w:rFonts w:ascii="Times New Roman" w:hAnsi="Times New Roman" w:cs="Times New Roman"/>
          <w:sz w:val="24"/>
          <w:szCs w:val="24"/>
        </w:rPr>
        <w:t>(AA</w:t>
      </w:r>
      <w:r w:rsidRPr="001340CF">
        <w:rPr>
          <w:rFonts w:ascii="Times New Roman" w:hAnsi="Times New Roman" w:cs="Times New Roman"/>
          <w:sz w:val="24"/>
          <w:szCs w:val="24"/>
        </w:rPr>
        <w:t>)</w:t>
      </w:r>
      <w:r w:rsidR="001468E1">
        <w:rPr>
          <w:rFonts w:ascii="Times New Roman" w:hAnsi="Times New Roman" w:cs="Times New Roman"/>
          <w:sz w:val="24"/>
          <w:szCs w:val="24"/>
        </w:rPr>
        <w:t xml:space="preserve"> – </w:t>
      </w:r>
      <w:r w:rsidR="001468E1" w:rsidRPr="001468E1">
        <w:rPr>
          <w:rFonts w:ascii="Times New Roman" w:hAnsi="Times New Roman" w:cs="Times New Roman"/>
          <w:i/>
          <w:sz w:val="24"/>
          <w:szCs w:val="24"/>
        </w:rPr>
        <w:t xml:space="preserve">going forward, </w:t>
      </w:r>
      <w:proofErr w:type="spellStart"/>
      <w:r w:rsidR="001468E1" w:rsidRPr="001468E1">
        <w:rPr>
          <w:rFonts w:ascii="Times New Roman" w:hAnsi="Times New Roman" w:cs="Times New Roman"/>
          <w:i/>
          <w:sz w:val="24"/>
          <w:szCs w:val="24"/>
        </w:rPr>
        <w:t>Alexandre</w:t>
      </w:r>
      <w:proofErr w:type="spellEnd"/>
      <w:r w:rsidR="001468E1" w:rsidRPr="001468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468E1" w:rsidRPr="001468E1">
        <w:rPr>
          <w:rFonts w:ascii="Times New Roman" w:hAnsi="Times New Roman" w:cs="Times New Roman"/>
          <w:i/>
          <w:sz w:val="24"/>
          <w:szCs w:val="24"/>
        </w:rPr>
        <w:t>Abecassis</w:t>
      </w:r>
      <w:proofErr w:type="spellEnd"/>
      <w:r w:rsidR="001468E1" w:rsidRPr="001468E1">
        <w:rPr>
          <w:rFonts w:ascii="Times New Roman" w:hAnsi="Times New Roman" w:cs="Times New Roman"/>
          <w:i/>
          <w:sz w:val="24"/>
          <w:szCs w:val="24"/>
        </w:rPr>
        <w:t xml:space="preserve"> is to submit a detailed quarterly statement based on the template provided by Marco </w:t>
      </w:r>
      <w:proofErr w:type="spellStart"/>
      <w:r w:rsidR="001468E1" w:rsidRPr="001468E1">
        <w:rPr>
          <w:rFonts w:ascii="Times New Roman" w:hAnsi="Times New Roman" w:cs="Times New Roman"/>
          <w:i/>
          <w:sz w:val="24"/>
          <w:szCs w:val="24"/>
        </w:rPr>
        <w:t>Cianflone</w:t>
      </w:r>
      <w:proofErr w:type="spellEnd"/>
      <w:r w:rsidR="001468E1">
        <w:rPr>
          <w:rFonts w:ascii="Times New Roman" w:hAnsi="Times New Roman" w:cs="Times New Roman"/>
          <w:sz w:val="24"/>
          <w:szCs w:val="24"/>
        </w:rPr>
        <w:t>.</w:t>
      </w:r>
    </w:p>
    <w:p w14:paraId="30711729" w14:textId="7D438805" w:rsidR="00B90038" w:rsidRPr="003842B8" w:rsidRDefault="00B90038" w:rsidP="003842B8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Club S</w:t>
      </w:r>
      <w:r w:rsidRPr="001340CF">
        <w:rPr>
          <w:rFonts w:ascii="Times New Roman" w:hAnsi="Times New Roman" w:cs="Times New Roman"/>
          <w:sz w:val="24"/>
          <w:szCs w:val="24"/>
        </w:rPr>
        <w:t>tatus Committee</w:t>
      </w:r>
      <w:r>
        <w:rPr>
          <w:rFonts w:ascii="Times New Roman" w:hAnsi="Times New Roman" w:cs="Times New Roman"/>
          <w:sz w:val="24"/>
          <w:szCs w:val="24"/>
        </w:rPr>
        <w:t xml:space="preserve"> Update (HRZ)</w:t>
      </w:r>
    </w:p>
    <w:p w14:paraId="7D925AA1" w14:textId="77777777" w:rsidR="00B90038" w:rsidRDefault="00B90038" w:rsidP="00B9003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2ABD16A" w14:textId="77777777" w:rsidR="00B90038" w:rsidRPr="001340CF" w:rsidRDefault="00B90038" w:rsidP="00B9003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40CF">
        <w:rPr>
          <w:rFonts w:ascii="Times New Roman" w:hAnsi="Times New Roman" w:cs="Times New Roman"/>
          <w:sz w:val="24"/>
          <w:szCs w:val="24"/>
        </w:rPr>
        <w:lastRenderedPageBreak/>
        <w:t>BUILDING UP THE C</w:t>
      </w:r>
      <w:r>
        <w:rPr>
          <w:rFonts w:ascii="Times New Roman" w:hAnsi="Times New Roman" w:cs="Times New Roman"/>
          <w:sz w:val="24"/>
          <w:szCs w:val="24"/>
        </w:rPr>
        <w:t>LUB</w:t>
      </w:r>
    </w:p>
    <w:p w14:paraId="448DC452" w14:textId="2FB2801D" w:rsidR="00B90038" w:rsidRDefault="00B90038" w:rsidP="00B90038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1340CF">
        <w:rPr>
          <w:rFonts w:ascii="Times New Roman" w:hAnsi="Times New Roman" w:cs="Times New Roman"/>
          <w:sz w:val="24"/>
          <w:szCs w:val="24"/>
        </w:rPr>
        <w:t xml:space="preserve">ctive members: </w:t>
      </w:r>
      <w:r w:rsidR="008E38FF">
        <w:rPr>
          <w:rFonts w:ascii="Times New Roman" w:hAnsi="Times New Roman" w:cs="Times New Roman"/>
          <w:sz w:val="24"/>
          <w:szCs w:val="24"/>
        </w:rPr>
        <w:t>241 =&gt; 286</w:t>
      </w:r>
      <w:r w:rsidR="001609B0">
        <w:rPr>
          <w:rFonts w:ascii="Times New Roman" w:hAnsi="Times New Roman" w:cs="Times New Roman"/>
          <w:sz w:val="24"/>
          <w:szCs w:val="24"/>
        </w:rPr>
        <w:t xml:space="preserve"> </w:t>
      </w:r>
      <w:r w:rsidRPr="001340C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AKP</w:t>
      </w:r>
      <w:r w:rsidRPr="001340CF">
        <w:rPr>
          <w:rFonts w:ascii="Times New Roman" w:hAnsi="Times New Roman" w:cs="Times New Roman"/>
          <w:sz w:val="24"/>
          <w:szCs w:val="24"/>
        </w:rPr>
        <w:t>)</w:t>
      </w:r>
    </w:p>
    <w:p w14:paraId="0DB15E86" w14:textId="50DCC167" w:rsidR="00B90038" w:rsidRPr="001340CF" w:rsidRDefault="00B90038" w:rsidP="00B90038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Friends of Club list: 128 </w:t>
      </w:r>
      <w:r w:rsidR="008E38FF">
        <w:rPr>
          <w:rFonts w:ascii="Times New Roman" w:hAnsi="Times New Roman" w:cs="Times New Roman"/>
          <w:sz w:val="24"/>
          <w:szCs w:val="24"/>
        </w:rPr>
        <w:t>=&gt; 125</w:t>
      </w:r>
      <w:r w:rsidR="001609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609B0">
        <w:rPr>
          <w:rFonts w:ascii="Times New Roman" w:hAnsi="Times New Roman" w:cs="Times New Roman"/>
          <w:sz w:val="24"/>
          <w:szCs w:val="24"/>
        </w:rPr>
        <w:t>AKP</w:t>
      </w:r>
      <w:r>
        <w:rPr>
          <w:rFonts w:ascii="Times New Roman" w:hAnsi="Times New Roman" w:cs="Times New Roman"/>
          <w:sz w:val="24"/>
          <w:szCs w:val="24"/>
        </w:rPr>
        <w:t>)</w:t>
      </w:r>
      <w:r w:rsidR="001468E1">
        <w:rPr>
          <w:rFonts w:ascii="Times New Roman" w:hAnsi="Times New Roman" w:cs="Times New Roman"/>
          <w:sz w:val="24"/>
          <w:szCs w:val="24"/>
        </w:rPr>
        <w:t xml:space="preserve"> – </w:t>
      </w:r>
      <w:r w:rsidR="001468E1" w:rsidRPr="001468E1">
        <w:rPr>
          <w:rFonts w:ascii="Times New Roman" w:hAnsi="Times New Roman" w:cs="Times New Roman"/>
          <w:i/>
          <w:sz w:val="24"/>
          <w:szCs w:val="24"/>
        </w:rPr>
        <w:t xml:space="preserve">only the official excel spreadsheet on </w:t>
      </w:r>
      <w:proofErr w:type="spellStart"/>
      <w:r w:rsidR="001468E1" w:rsidRPr="001468E1">
        <w:rPr>
          <w:rFonts w:ascii="Times New Roman" w:hAnsi="Times New Roman" w:cs="Times New Roman"/>
          <w:i/>
          <w:sz w:val="24"/>
          <w:szCs w:val="24"/>
        </w:rPr>
        <w:t>gmail</w:t>
      </w:r>
      <w:proofErr w:type="spellEnd"/>
      <w:r w:rsidR="001468E1" w:rsidRPr="001468E1">
        <w:rPr>
          <w:rFonts w:ascii="Times New Roman" w:hAnsi="Times New Roman" w:cs="Times New Roman"/>
          <w:i/>
          <w:sz w:val="24"/>
          <w:szCs w:val="24"/>
        </w:rPr>
        <w:t xml:space="preserve"> drive is to be used for dissemination to Friends</w:t>
      </w:r>
      <w:r w:rsidR="001468E1">
        <w:rPr>
          <w:rFonts w:ascii="Times New Roman" w:hAnsi="Times New Roman" w:cs="Times New Roman"/>
          <w:i/>
          <w:sz w:val="24"/>
          <w:szCs w:val="24"/>
        </w:rPr>
        <w:t xml:space="preserve"> for consistency’s sake.  All other Friends mailing lists are to be removed from the </w:t>
      </w:r>
      <w:proofErr w:type="spellStart"/>
      <w:r w:rsidR="001468E1">
        <w:rPr>
          <w:rFonts w:ascii="Times New Roman" w:hAnsi="Times New Roman" w:cs="Times New Roman"/>
          <w:i/>
          <w:sz w:val="24"/>
          <w:szCs w:val="24"/>
        </w:rPr>
        <w:t>gmail</w:t>
      </w:r>
      <w:proofErr w:type="spellEnd"/>
      <w:r w:rsidR="001468E1">
        <w:rPr>
          <w:rFonts w:ascii="Times New Roman" w:hAnsi="Times New Roman" w:cs="Times New Roman"/>
          <w:i/>
          <w:sz w:val="24"/>
          <w:szCs w:val="24"/>
        </w:rPr>
        <w:t xml:space="preserve"> account.</w:t>
      </w:r>
    </w:p>
    <w:p w14:paraId="68840143" w14:textId="370725AF" w:rsidR="00B90038" w:rsidRDefault="00B90038" w:rsidP="00B90038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40CF">
        <w:rPr>
          <w:rFonts w:ascii="Times New Roman" w:hAnsi="Times New Roman" w:cs="Times New Roman"/>
          <w:sz w:val="24"/>
          <w:szCs w:val="24"/>
        </w:rPr>
        <w:t xml:space="preserve">Facebook Page Members: </w:t>
      </w:r>
      <w:r>
        <w:rPr>
          <w:rFonts w:ascii="Times New Roman" w:hAnsi="Times New Roman" w:cs="Times New Roman"/>
          <w:sz w:val="24"/>
          <w:szCs w:val="24"/>
        </w:rPr>
        <w:t xml:space="preserve">140 =&gt; </w:t>
      </w:r>
      <w:r w:rsidR="003E06E0">
        <w:rPr>
          <w:rFonts w:ascii="Times New Roman" w:hAnsi="Times New Roman" w:cs="Times New Roman"/>
          <w:sz w:val="24"/>
          <w:szCs w:val="24"/>
        </w:rPr>
        <w:t>16</w:t>
      </w:r>
      <w:r w:rsidR="00FB51B1">
        <w:rPr>
          <w:rFonts w:ascii="Times New Roman" w:hAnsi="Times New Roman" w:cs="Times New Roman"/>
          <w:sz w:val="24"/>
          <w:szCs w:val="24"/>
        </w:rPr>
        <w:t>9</w:t>
      </w:r>
      <w:r w:rsidR="001609B0" w:rsidRPr="001340CF">
        <w:rPr>
          <w:rFonts w:ascii="Times New Roman" w:hAnsi="Times New Roman" w:cs="Times New Roman"/>
          <w:sz w:val="24"/>
          <w:szCs w:val="24"/>
        </w:rPr>
        <w:t xml:space="preserve"> </w:t>
      </w:r>
      <w:r w:rsidRPr="001340CF">
        <w:rPr>
          <w:rFonts w:ascii="Times New Roman" w:hAnsi="Times New Roman" w:cs="Times New Roman"/>
          <w:sz w:val="24"/>
          <w:szCs w:val="24"/>
        </w:rPr>
        <w:t>(</w:t>
      </w:r>
      <w:r w:rsidR="00671875">
        <w:rPr>
          <w:rFonts w:ascii="Times New Roman" w:hAnsi="Times New Roman" w:cs="Times New Roman"/>
          <w:sz w:val="24"/>
          <w:szCs w:val="24"/>
        </w:rPr>
        <w:t>MC</w:t>
      </w:r>
      <w:r w:rsidRPr="001340CF">
        <w:rPr>
          <w:rFonts w:ascii="Times New Roman" w:hAnsi="Times New Roman" w:cs="Times New Roman"/>
          <w:sz w:val="24"/>
          <w:szCs w:val="24"/>
        </w:rPr>
        <w:t>)</w:t>
      </w:r>
    </w:p>
    <w:p w14:paraId="22C61913" w14:textId="77777777" w:rsidR="00B90038" w:rsidRDefault="00B90038" w:rsidP="003842B8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4070B876" w14:textId="26094DFA" w:rsidR="001468E1" w:rsidRPr="001468E1" w:rsidRDefault="001468E1" w:rsidP="001468E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SOCIAL AND CULTURAL </w:t>
      </w:r>
      <w:r w:rsidR="006D5E80">
        <w:rPr>
          <w:rFonts w:ascii="Times New Roman" w:hAnsi="Times New Roman" w:cs="Times New Roman"/>
          <w:sz w:val="24"/>
          <w:szCs w:val="24"/>
          <w:lang w:val="en-US"/>
        </w:rPr>
        <w:t>EVENTS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PLANNED FOR 2017 –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going forward, two categories will be established: forthcoming events with specific dates in the upcoming year and </w:t>
      </w:r>
      <w:r w:rsidR="00803B3E">
        <w:rPr>
          <w:rFonts w:ascii="Times New Roman" w:hAnsi="Times New Roman" w:cs="Times New Roman"/>
          <w:i/>
          <w:sz w:val="24"/>
          <w:szCs w:val="24"/>
          <w:lang w:val="en-US"/>
        </w:rPr>
        <w:t>potential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events which might require longer planning.</w:t>
      </w:r>
    </w:p>
    <w:p w14:paraId="32894715" w14:textId="77777777" w:rsidR="001468E1" w:rsidRPr="001468E1" w:rsidRDefault="001468E1" w:rsidP="001468E1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64EA7D4" w14:textId="505DEADE" w:rsidR="001468E1" w:rsidRDefault="001468E1" w:rsidP="001468E1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Forthcoming events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6120"/>
        <w:gridCol w:w="1620"/>
      </w:tblGrid>
      <w:tr w:rsidR="00E524A9" w14:paraId="157539A4" w14:textId="77777777" w:rsidTr="00111F0C">
        <w:tc>
          <w:tcPr>
            <w:tcW w:w="1818" w:type="dxa"/>
          </w:tcPr>
          <w:p w14:paraId="4B1401AF" w14:textId="4CA6BBCD" w:rsidR="00E524A9" w:rsidRPr="00E524A9" w:rsidRDefault="00E524A9" w:rsidP="00E52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24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Month</w:t>
            </w:r>
          </w:p>
        </w:tc>
        <w:tc>
          <w:tcPr>
            <w:tcW w:w="6120" w:type="dxa"/>
          </w:tcPr>
          <w:p w14:paraId="599178F4" w14:textId="337F89A1" w:rsidR="00E524A9" w:rsidRPr="00E524A9" w:rsidRDefault="00E524A9" w:rsidP="00E52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24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 and event</w:t>
            </w:r>
          </w:p>
        </w:tc>
        <w:tc>
          <w:tcPr>
            <w:tcW w:w="1620" w:type="dxa"/>
          </w:tcPr>
          <w:p w14:paraId="3CDA1570" w14:textId="3616CC06" w:rsidR="00E524A9" w:rsidRPr="00E524A9" w:rsidRDefault="00E524A9" w:rsidP="00E52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Organizer</w:t>
            </w:r>
          </w:p>
        </w:tc>
      </w:tr>
      <w:tr w:rsidR="00E524A9" w14:paraId="5672FF6E" w14:textId="7BBFB1A9" w:rsidTr="00111F0C">
        <w:tc>
          <w:tcPr>
            <w:tcW w:w="1818" w:type="dxa"/>
          </w:tcPr>
          <w:p w14:paraId="0087122B" w14:textId="17AEB919" w:rsidR="00E524A9" w:rsidRDefault="00E524A9" w:rsidP="00146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October 2017</w:t>
            </w:r>
          </w:p>
        </w:tc>
        <w:tc>
          <w:tcPr>
            <w:tcW w:w="6120" w:type="dxa"/>
          </w:tcPr>
          <w:p w14:paraId="7019736E" w14:textId="1111CD1E" w:rsidR="00E524A9" w:rsidRDefault="00E524A9" w:rsidP="00146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Oct. 15: Apple picking </w:t>
            </w:r>
          </w:p>
          <w:p w14:paraId="58D09F10" w14:textId="7994D850" w:rsidR="00E524A9" w:rsidRDefault="00E524A9" w:rsidP="00E524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Oct. 19 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Welcome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City</w:t>
            </w:r>
          </w:p>
        </w:tc>
        <w:tc>
          <w:tcPr>
            <w:tcW w:w="1620" w:type="dxa"/>
          </w:tcPr>
          <w:p w14:paraId="5724773D" w14:textId="3D37D8C5" w:rsidR="00E524A9" w:rsidRDefault="00E524A9" w:rsidP="00146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AKP</w:t>
            </w:r>
          </w:p>
          <w:p w14:paraId="040F8B3F" w14:textId="4A7D554E" w:rsidR="00E524A9" w:rsidRDefault="00111F0C" w:rsidP="00E524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Marco C.</w:t>
            </w:r>
          </w:p>
        </w:tc>
      </w:tr>
      <w:tr w:rsidR="00E524A9" w14:paraId="3E67916A" w14:textId="635DA443" w:rsidTr="00111F0C">
        <w:tc>
          <w:tcPr>
            <w:tcW w:w="1818" w:type="dxa"/>
          </w:tcPr>
          <w:p w14:paraId="14BE035E" w14:textId="24FFBB6A" w:rsidR="00E524A9" w:rsidRDefault="00E524A9" w:rsidP="00146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November 2017</w:t>
            </w:r>
          </w:p>
        </w:tc>
        <w:tc>
          <w:tcPr>
            <w:tcW w:w="6120" w:type="dxa"/>
          </w:tcPr>
          <w:p w14:paraId="7ECFFA51" w14:textId="61E8EC42" w:rsidR="00E524A9" w:rsidRDefault="00E524A9" w:rsidP="001468E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Nov. 6 : </w:t>
            </w:r>
            <w:r w:rsidRPr="003842B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M. Côté, PDG Investissement Québec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Telus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Hosted</w:t>
            </w:r>
            <w:proofErr w:type="spellEnd"/>
          </w:p>
          <w:p w14:paraId="5893EFE9" w14:textId="6F233B51" w:rsidR="00E524A9" w:rsidRDefault="00E524A9" w:rsidP="00146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Nov. 18 : Harvard-Yale Game </w:t>
            </w:r>
          </w:p>
        </w:tc>
        <w:tc>
          <w:tcPr>
            <w:tcW w:w="1620" w:type="dxa"/>
          </w:tcPr>
          <w:p w14:paraId="2423A65C" w14:textId="77777777" w:rsidR="00E524A9" w:rsidRDefault="00E524A9" w:rsidP="00146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</w:p>
          <w:p w14:paraId="1A7376E8" w14:textId="06B1D41E" w:rsidR="00E524A9" w:rsidRDefault="00E524A9" w:rsidP="00146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Marco C.</w:t>
            </w:r>
          </w:p>
        </w:tc>
      </w:tr>
      <w:tr w:rsidR="00E524A9" w14:paraId="1C9AB09A" w14:textId="5AA57094" w:rsidTr="00111F0C">
        <w:tc>
          <w:tcPr>
            <w:tcW w:w="1818" w:type="dxa"/>
          </w:tcPr>
          <w:p w14:paraId="26426C32" w14:textId="01C5A85B" w:rsidR="00E524A9" w:rsidRDefault="00E524A9" w:rsidP="00146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December 2017</w:t>
            </w:r>
          </w:p>
        </w:tc>
        <w:tc>
          <w:tcPr>
            <w:tcW w:w="6120" w:type="dxa"/>
          </w:tcPr>
          <w:p w14:paraId="5D3D8817" w14:textId="4ACC9BFE" w:rsidR="00E524A9" w:rsidRDefault="00803B3E" w:rsidP="00146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TBC: </w:t>
            </w:r>
            <w:r w:rsidRPr="001340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r w:rsidRPr="001340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40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Alexandre</w:t>
            </w:r>
            <w:proofErr w:type="spellEnd"/>
            <w:r w:rsidRPr="001340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Taillefer</w:t>
            </w:r>
            <w:proofErr w:type="spellEnd"/>
          </w:p>
        </w:tc>
        <w:tc>
          <w:tcPr>
            <w:tcW w:w="1620" w:type="dxa"/>
          </w:tcPr>
          <w:p w14:paraId="17DCD6DA" w14:textId="26893F2F" w:rsidR="00E524A9" w:rsidRDefault="00803B3E" w:rsidP="00146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</w:t>
            </w:r>
          </w:p>
        </w:tc>
      </w:tr>
      <w:tr w:rsidR="00E524A9" w14:paraId="00E0C6EC" w14:textId="0E2B310E" w:rsidTr="00111F0C">
        <w:tc>
          <w:tcPr>
            <w:tcW w:w="1818" w:type="dxa"/>
          </w:tcPr>
          <w:p w14:paraId="7575BA0A" w14:textId="00AEEAF4" w:rsidR="00E524A9" w:rsidRDefault="00E524A9" w:rsidP="00146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January 2018</w:t>
            </w:r>
          </w:p>
        </w:tc>
        <w:tc>
          <w:tcPr>
            <w:tcW w:w="6120" w:type="dxa"/>
          </w:tcPr>
          <w:p w14:paraId="406F1761" w14:textId="6BF4E328" w:rsidR="00111F0C" w:rsidRDefault="00CC6F12" w:rsidP="00146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Jan. 9: GNN</w:t>
            </w:r>
          </w:p>
        </w:tc>
        <w:tc>
          <w:tcPr>
            <w:tcW w:w="1620" w:type="dxa"/>
          </w:tcPr>
          <w:p w14:paraId="2A05A0FB" w14:textId="7BEC16EC" w:rsidR="00111F0C" w:rsidRDefault="00CC6F12" w:rsidP="00146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Marco C.</w:t>
            </w:r>
          </w:p>
        </w:tc>
      </w:tr>
      <w:tr w:rsidR="00E524A9" w14:paraId="0EB99562" w14:textId="34FD8E2F" w:rsidTr="00111F0C">
        <w:tc>
          <w:tcPr>
            <w:tcW w:w="1818" w:type="dxa"/>
          </w:tcPr>
          <w:p w14:paraId="4A3C07AD" w14:textId="10124876" w:rsidR="00E524A9" w:rsidRDefault="00E524A9" w:rsidP="00146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February 2018</w:t>
            </w:r>
          </w:p>
        </w:tc>
        <w:tc>
          <w:tcPr>
            <w:tcW w:w="6120" w:type="dxa"/>
          </w:tcPr>
          <w:p w14:paraId="7BFF5DAC" w14:textId="24144FC6" w:rsidR="00E524A9" w:rsidRDefault="00111F0C" w:rsidP="00146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TBC: Meeting with the Italian Consul</w:t>
            </w:r>
          </w:p>
        </w:tc>
        <w:tc>
          <w:tcPr>
            <w:tcW w:w="1620" w:type="dxa"/>
          </w:tcPr>
          <w:p w14:paraId="7E44621C" w14:textId="3A451494" w:rsidR="00E524A9" w:rsidRDefault="00111F0C" w:rsidP="00146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JC/Marco</w:t>
            </w:r>
          </w:p>
        </w:tc>
      </w:tr>
      <w:tr w:rsidR="00E524A9" w14:paraId="2F0CC357" w14:textId="2074BF7D" w:rsidTr="00111F0C">
        <w:tc>
          <w:tcPr>
            <w:tcW w:w="1818" w:type="dxa"/>
          </w:tcPr>
          <w:p w14:paraId="00A49ADC" w14:textId="4CB96912" w:rsidR="00E524A9" w:rsidRDefault="00E524A9" w:rsidP="00146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March 2018</w:t>
            </w:r>
          </w:p>
        </w:tc>
        <w:tc>
          <w:tcPr>
            <w:tcW w:w="6120" w:type="dxa"/>
          </w:tcPr>
          <w:p w14:paraId="35DD8C74" w14:textId="3FBD9B2F" w:rsidR="00E524A9" w:rsidRDefault="00111F0C" w:rsidP="00146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TBD: </w:t>
            </w:r>
            <w:proofErr w:type="spellStart"/>
            <w:r w:rsidRPr="001340CF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1340CF">
              <w:rPr>
                <w:rFonts w:ascii="Times New Roman" w:hAnsi="Times New Roman" w:cs="Times New Roman"/>
                <w:sz w:val="24"/>
                <w:szCs w:val="24"/>
              </w:rPr>
              <w:t xml:space="preserve"> of the </w:t>
            </w:r>
            <w:proofErr w:type="spellStart"/>
            <w:r w:rsidRPr="001340CF"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  <w:proofErr w:type="spellEnd"/>
            <w:r w:rsidRPr="00134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0CF">
              <w:rPr>
                <w:rFonts w:ascii="Times New Roman" w:hAnsi="Times New Roman" w:cs="Times New Roman"/>
                <w:sz w:val="24"/>
                <w:szCs w:val="24"/>
              </w:rPr>
              <w:t>Consulate</w:t>
            </w:r>
            <w:proofErr w:type="spellEnd"/>
            <w:r w:rsidRPr="001340CF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 w:rsidR="00AA0272">
              <w:rPr>
                <w:rFonts w:ascii="Times New Roman" w:hAnsi="Times New Roman" w:cs="Times New Roman"/>
                <w:sz w:val="24"/>
                <w:szCs w:val="24"/>
              </w:rPr>
              <w:t>Montréal</w:t>
            </w:r>
          </w:p>
          <w:p w14:paraId="45D59D9F" w14:textId="3D6D9FC6" w:rsidR="00AA0272" w:rsidRPr="00AA0272" w:rsidRDefault="00AA0272" w:rsidP="00AA0272">
            <w:pPr>
              <w:rPr>
                <w:rFonts w:ascii="Times" w:eastAsia="Times New Roman" w:hAnsi="Times" w:cs="Times New Roman"/>
                <w:sz w:val="20"/>
                <w:szCs w:val="20"/>
                <w:lang w:val="en-US" w:eastAsia="en-US"/>
              </w:rPr>
            </w:pPr>
            <w:r w:rsidRPr="00AA0272">
              <w:rPr>
                <w:rFonts w:ascii="Times New Roman" w:hAnsi="Times New Roman" w:cs="Times New Roman"/>
                <w:sz w:val="24"/>
                <w:szCs w:val="24"/>
              </w:rPr>
              <w:t>TBC: Talk with the Mexican Ambassador to Canada</w:t>
            </w:r>
          </w:p>
        </w:tc>
        <w:tc>
          <w:tcPr>
            <w:tcW w:w="1620" w:type="dxa"/>
          </w:tcPr>
          <w:p w14:paraId="22780B0C" w14:textId="77777777" w:rsidR="00E524A9" w:rsidRDefault="00111F0C" w:rsidP="00146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</w:t>
            </w:r>
          </w:p>
          <w:p w14:paraId="39E2E6DE" w14:textId="724C893F" w:rsidR="00AA0272" w:rsidRDefault="00AA0272" w:rsidP="00146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0272">
              <w:rPr>
                <w:rFonts w:ascii="Times New Roman" w:hAnsi="Times New Roman" w:cs="Times New Roman"/>
                <w:sz w:val="24"/>
                <w:szCs w:val="24"/>
              </w:rPr>
              <w:t>MN/HRZ</w:t>
            </w:r>
          </w:p>
        </w:tc>
      </w:tr>
      <w:tr w:rsidR="00E524A9" w14:paraId="1C30BD57" w14:textId="77777777" w:rsidTr="00111F0C">
        <w:tc>
          <w:tcPr>
            <w:tcW w:w="1818" w:type="dxa"/>
          </w:tcPr>
          <w:p w14:paraId="5F0872E0" w14:textId="6C07BC30" w:rsidR="00E524A9" w:rsidRDefault="00E524A9" w:rsidP="00E524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April 2018</w:t>
            </w:r>
          </w:p>
        </w:tc>
        <w:tc>
          <w:tcPr>
            <w:tcW w:w="6120" w:type="dxa"/>
          </w:tcPr>
          <w:p w14:paraId="2CBB6C12" w14:textId="77777777" w:rsidR="00111F0C" w:rsidRDefault="00E524A9" w:rsidP="00111F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TBC: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Caban</w:t>
            </w:r>
            <w:r w:rsidR="00111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sucre</w:t>
            </w:r>
            <w:proofErr w:type="spellEnd"/>
          </w:p>
          <w:p w14:paraId="622BF3DC" w14:textId="2D2DAFCE" w:rsidR="00CC6F12" w:rsidRDefault="00CC6F12" w:rsidP="00111F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TBC: Grand Ballets</w:t>
            </w:r>
          </w:p>
        </w:tc>
        <w:tc>
          <w:tcPr>
            <w:tcW w:w="1620" w:type="dxa"/>
          </w:tcPr>
          <w:p w14:paraId="4CBE2D54" w14:textId="77777777" w:rsidR="00111F0C" w:rsidRDefault="00803B3E" w:rsidP="00E524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Marco /AKP</w:t>
            </w:r>
          </w:p>
          <w:p w14:paraId="4B371BC2" w14:textId="36DDD1E6" w:rsidR="00CC6F12" w:rsidRDefault="00CC6F12" w:rsidP="00E524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</w:t>
            </w:r>
          </w:p>
        </w:tc>
      </w:tr>
      <w:tr w:rsidR="00E524A9" w14:paraId="1D1189CB" w14:textId="77777777" w:rsidTr="00111F0C">
        <w:tc>
          <w:tcPr>
            <w:tcW w:w="1818" w:type="dxa"/>
          </w:tcPr>
          <w:p w14:paraId="14DC809C" w14:textId="0BCCAB56" w:rsidR="00E524A9" w:rsidRDefault="00E524A9" w:rsidP="00E524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 2018</w:t>
            </w:r>
          </w:p>
        </w:tc>
        <w:tc>
          <w:tcPr>
            <w:tcW w:w="6120" w:type="dxa"/>
          </w:tcPr>
          <w:p w14:paraId="6A3E9784" w14:textId="06B0CE60" w:rsidR="00E524A9" w:rsidRDefault="00111F0C" w:rsidP="00E524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TBD: Cleaning of Mt Royal (Community Service)</w:t>
            </w:r>
          </w:p>
        </w:tc>
        <w:tc>
          <w:tcPr>
            <w:tcW w:w="1620" w:type="dxa"/>
          </w:tcPr>
          <w:p w14:paraId="7E47A1A7" w14:textId="56D394DC" w:rsidR="00E524A9" w:rsidRDefault="00111F0C" w:rsidP="00E524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AKP</w:t>
            </w:r>
          </w:p>
        </w:tc>
      </w:tr>
      <w:tr w:rsidR="00E524A9" w14:paraId="4D4AC750" w14:textId="77777777" w:rsidTr="00111F0C">
        <w:tc>
          <w:tcPr>
            <w:tcW w:w="1818" w:type="dxa"/>
          </w:tcPr>
          <w:p w14:paraId="44DFE99E" w14:textId="355546BD" w:rsidR="00E524A9" w:rsidRDefault="00E524A9" w:rsidP="00E524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June 2018</w:t>
            </w:r>
          </w:p>
        </w:tc>
        <w:tc>
          <w:tcPr>
            <w:tcW w:w="6120" w:type="dxa"/>
          </w:tcPr>
          <w:p w14:paraId="0250A474" w14:textId="77777777" w:rsidR="00E524A9" w:rsidRDefault="00E524A9" w:rsidP="00E524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TBD: Reception at American Consul’s Residence</w:t>
            </w:r>
          </w:p>
          <w:p w14:paraId="5D122711" w14:textId="6AC1B0E2" w:rsidR="00AA0272" w:rsidRDefault="00AA0272" w:rsidP="00E524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TBC: GNN and AGM</w:t>
            </w:r>
          </w:p>
        </w:tc>
        <w:tc>
          <w:tcPr>
            <w:tcW w:w="1620" w:type="dxa"/>
          </w:tcPr>
          <w:p w14:paraId="23ABB788" w14:textId="77777777" w:rsidR="00E524A9" w:rsidRDefault="00E524A9" w:rsidP="00E524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JC</w:t>
            </w:r>
          </w:p>
          <w:p w14:paraId="1C719AC2" w14:textId="0DAC9654" w:rsidR="00AA0272" w:rsidRDefault="00AA0272" w:rsidP="00E524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Marco C</w:t>
            </w:r>
          </w:p>
        </w:tc>
      </w:tr>
    </w:tbl>
    <w:p w14:paraId="3968C8A3" w14:textId="77777777" w:rsidR="001468E1" w:rsidRPr="001468E1" w:rsidRDefault="001468E1" w:rsidP="001468E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CE41340" w14:textId="5CC237CB" w:rsidR="00E524A9" w:rsidRPr="00E524A9" w:rsidRDefault="00803B3E" w:rsidP="00E524A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Potential </w:t>
      </w:r>
      <w:r w:rsidR="00E524A9" w:rsidRPr="00E524A9">
        <w:rPr>
          <w:rFonts w:ascii="Times New Roman" w:hAnsi="Times New Roman" w:cs="Times New Roman"/>
          <w:sz w:val="24"/>
          <w:szCs w:val="24"/>
          <w:lang w:val="en-US"/>
        </w:rPr>
        <w:t>Events</w:t>
      </w:r>
    </w:p>
    <w:p w14:paraId="7D30EFCB" w14:textId="77777777" w:rsidR="00E524A9" w:rsidRDefault="006D5E80" w:rsidP="00E524A9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524A9">
        <w:rPr>
          <w:rFonts w:ascii="Times New Roman" w:hAnsi="Times New Roman" w:cs="Times New Roman"/>
          <w:sz w:val="24"/>
          <w:szCs w:val="24"/>
          <w:lang w:val="fr-FR"/>
        </w:rPr>
        <w:t xml:space="preserve">Social </w:t>
      </w:r>
      <w:proofErr w:type="spellStart"/>
      <w:r w:rsidRPr="00E524A9">
        <w:rPr>
          <w:rFonts w:ascii="Times New Roman" w:hAnsi="Times New Roman" w:cs="Times New Roman"/>
          <w:sz w:val="24"/>
          <w:szCs w:val="24"/>
          <w:lang w:val="fr-FR"/>
        </w:rPr>
        <w:t>Entrepreneurship</w:t>
      </w:r>
      <w:proofErr w:type="spellEnd"/>
      <w:r w:rsidRPr="00E524A9">
        <w:rPr>
          <w:rFonts w:ascii="Times New Roman" w:hAnsi="Times New Roman" w:cs="Times New Roman"/>
          <w:sz w:val="24"/>
          <w:szCs w:val="24"/>
          <w:lang w:val="fr-FR"/>
        </w:rPr>
        <w:t xml:space="preserve"> Event (MMC/LP</w:t>
      </w:r>
      <w:proofErr w:type="gramStart"/>
      <w:r w:rsidRPr="00E524A9">
        <w:rPr>
          <w:rFonts w:ascii="Times New Roman" w:hAnsi="Times New Roman" w:cs="Times New Roman"/>
          <w:sz w:val="24"/>
          <w:szCs w:val="24"/>
          <w:lang w:val="fr-FR"/>
        </w:rPr>
        <w:t>)</w:t>
      </w:r>
      <w:r w:rsidR="00E524A9">
        <w:rPr>
          <w:rFonts w:ascii="Times New Roman" w:hAnsi="Times New Roman" w:cs="Times New Roman"/>
          <w:sz w:val="24"/>
          <w:szCs w:val="24"/>
          <w:lang w:val="fr-FR"/>
        </w:rPr>
        <w:t>--</w:t>
      </w:r>
      <w:proofErr w:type="gramEnd"/>
      <w:r w:rsidRPr="00E524A9">
        <w:rPr>
          <w:rFonts w:ascii="Times New Roman" w:hAnsi="Times New Roman" w:cs="Times New Roman"/>
          <w:sz w:val="24"/>
          <w:szCs w:val="24"/>
          <w:lang w:val="en-US"/>
        </w:rPr>
        <w:t>Sid Lee Location, 4-6 persons panel, multi-club event, HAA Speaker Bureau</w:t>
      </w:r>
    </w:p>
    <w:p w14:paraId="4A8E6BBB" w14:textId="77777777" w:rsidR="00E524A9" w:rsidRDefault="006D5E80" w:rsidP="00E524A9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524A9">
        <w:rPr>
          <w:rFonts w:ascii="Times New Roman" w:hAnsi="Times New Roman" w:cs="Times New Roman"/>
          <w:sz w:val="24"/>
          <w:szCs w:val="24"/>
          <w:lang w:val="en-US"/>
        </w:rPr>
        <w:t>Speaker Series For Young Professionals (SSFYP)</w:t>
      </w:r>
      <w:r w:rsidR="00E524A9">
        <w:rPr>
          <w:rFonts w:ascii="Times New Roman" w:hAnsi="Times New Roman" w:cs="Times New Roman"/>
          <w:sz w:val="24"/>
          <w:szCs w:val="24"/>
          <w:lang w:val="en-US"/>
        </w:rPr>
        <w:t>--</w:t>
      </w:r>
      <w:r w:rsidRPr="00E524A9">
        <w:rPr>
          <w:rFonts w:ascii="Times New Roman" w:hAnsi="Times New Roman" w:cs="Times New Roman"/>
          <w:sz w:val="24"/>
          <w:szCs w:val="24"/>
          <w:lang w:val="en-US"/>
        </w:rPr>
        <w:t>Mitch Joel from Twist Image (AP)</w:t>
      </w:r>
      <w:r w:rsidR="00E524A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524A9">
        <w:rPr>
          <w:rFonts w:ascii="Times New Roman" w:hAnsi="Times New Roman" w:cs="Times New Roman"/>
          <w:sz w:val="24"/>
          <w:szCs w:val="24"/>
          <w:lang w:val="en-US"/>
        </w:rPr>
        <w:t>Author of Six Pixels of Separation and Ctrl, Alt, Del.</w:t>
      </w:r>
    </w:p>
    <w:p w14:paraId="03ED8036" w14:textId="77777777" w:rsidR="00E524A9" w:rsidRDefault="006D5E80" w:rsidP="00E524A9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524A9">
        <w:rPr>
          <w:rFonts w:ascii="Times New Roman" w:hAnsi="Times New Roman" w:cs="Times New Roman"/>
          <w:sz w:val="24"/>
          <w:szCs w:val="24"/>
          <w:lang w:val="en-US"/>
        </w:rPr>
        <w:t>Museum of Fine Arts Event with Hilliard Goldfarb (JC + Arts Committee)</w:t>
      </w:r>
    </w:p>
    <w:p w14:paraId="3376D34D" w14:textId="77777777" w:rsidR="00E524A9" w:rsidRDefault="00E524A9" w:rsidP="00E524A9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524A9">
        <w:rPr>
          <w:rFonts w:ascii="Times New Roman" w:hAnsi="Times New Roman" w:cs="Times New Roman"/>
          <w:sz w:val="24"/>
          <w:szCs w:val="24"/>
          <w:lang w:val="en-US"/>
        </w:rPr>
        <w:t>SAP sponsored events (SB)</w:t>
      </w:r>
    </w:p>
    <w:p w14:paraId="359A772C" w14:textId="4BF4E8EE" w:rsidR="00E524A9" w:rsidRPr="00111F0C" w:rsidRDefault="00E524A9" w:rsidP="00E524A9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524A9">
        <w:rPr>
          <w:rFonts w:ascii="Times New Roman" w:hAnsi="Times New Roman" w:cs="Times New Roman"/>
          <w:sz w:val="24"/>
          <w:szCs w:val="24"/>
        </w:rPr>
        <w:t xml:space="preserve">Associate Justice Stephen </w:t>
      </w:r>
      <w:proofErr w:type="spellStart"/>
      <w:r w:rsidRPr="00E524A9">
        <w:rPr>
          <w:rFonts w:ascii="Times New Roman" w:hAnsi="Times New Roman" w:cs="Times New Roman"/>
          <w:sz w:val="24"/>
          <w:szCs w:val="24"/>
        </w:rPr>
        <w:t>Breyer</w:t>
      </w:r>
      <w:proofErr w:type="spellEnd"/>
      <w:r w:rsidRPr="00E524A9">
        <w:rPr>
          <w:rFonts w:ascii="Times New Roman" w:hAnsi="Times New Roman" w:cs="Times New Roman"/>
          <w:sz w:val="24"/>
          <w:szCs w:val="24"/>
        </w:rPr>
        <w:t xml:space="preserve"> (SCOTUS) (HRZ)</w:t>
      </w:r>
    </w:p>
    <w:p w14:paraId="47E9FDA9" w14:textId="52B30338" w:rsidR="00111F0C" w:rsidRPr="00B44F3B" w:rsidRDefault="00111F0C" w:rsidP="00E524A9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Garden Party with Oxbridge </w:t>
      </w:r>
      <w:r w:rsidR="00B44F3B">
        <w:rPr>
          <w:rFonts w:ascii="Times New Roman" w:hAnsi="Times New Roman" w:cs="Times New Roman"/>
          <w:sz w:val="24"/>
          <w:szCs w:val="24"/>
        </w:rPr>
        <w:t xml:space="preserve">and other multi-club initiatives </w:t>
      </w:r>
      <w:r>
        <w:rPr>
          <w:rFonts w:ascii="Times New Roman" w:hAnsi="Times New Roman" w:cs="Times New Roman"/>
          <w:sz w:val="24"/>
          <w:szCs w:val="24"/>
        </w:rPr>
        <w:t>(JC)</w:t>
      </w:r>
    </w:p>
    <w:p w14:paraId="723FC72C" w14:textId="29E8EB55" w:rsidR="00216648" w:rsidRPr="00111F0C" w:rsidRDefault="00216648" w:rsidP="00111F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4BEC0A" w14:textId="448CEF2C" w:rsidR="00111F0C" w:rsidRDefault="00111F0C" w:rsidP="00B33B4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Community Service </w:t>
      </w:r>
    </w:p>
    <w:p w14:paraId="6DC04F16" w14:textId="475C7E79" w:rsidR="00111F0C" w:rsidRPr="00B51276" w:rsidRDefault="00111F0C" w:rsidP="00111F0C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51276">
        <w:rPr>
          <w:rFonts w:ascii="Times New Roman" w:hAnsi="Times New Roman" w:cs="Times New Roman"/>
          <w:i/>
          <w:sz w:val="24"/>
          <w:szCs w:val="24"/>
        </w:rPr>
        <w:t xml:space="preserve">See cleaning of Mt Royal </w:t>
      </w:r>
      <w:r w:rsidR="00B51276" w:rsidRPr="00B51276">
        <w:rPr>
          <w:rFonts w:ascii="Times New Roman" w:hAnsi="Times New Roman" w:cs="Times New Roman"/>
          <w:i/>
          <w:sz w:val="24"/>
          <w:szCs w:val="24"/>
        </w:rPr>
        <w:t>event above</w:t>
      </w:r>
    </w:p>
    <w:p w14:paraId="5C370F8D" w14:textId="77777777" w:rsidR="00B51276" w:rsidRDefault="00B51276" w:rsidP="00B51276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478A5452" w14:textId="418ABB41" w:rsidR="002E36AF" w:rsidRDefault="002E36AF" w:rsidP="00B33B4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Communication/Advertising</w:t>
      </w:r>
      <w:r w:rsidR="00B44F3B">
        <w:rPr>
          <w:rFonts w:ascii="Times New Roman" w:hAnsi="Times New Roman" w:cs="Times New Roman"/>
          <w:sz w:val="24"/>
          <w:szCs w:val="24"/>
        </w:rPr>
        <w:t>/Sponsorships</w:t>
      </w:r>
    </w:p>
    <w:p w14:paraId="20D1A635" w14:textId="6F15082C" w:rsidR="00331C05" w:rsidRDefault="00331C05" w:rsidP="00331C05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Digital Strategy (</w:t>
      </w:r>
      <w:r w:rsidR="00671875">
        <w:rPr>
          <w:rFonts w:ascii="Times New Roman" w:hAnsi="Times New Roman" w:cs="Times New Roman"/>
          <w:sz w:val="24"/>
          <w:szCs w:val="24"/>
        </w:rPr>
        <w:t>MC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5E1FF9F" w14:textId="4730876F" w:rsidR="008812EF" w:rsidRDefault="008812EF" w:rsidP="00692FE9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Website</w:t>
      </w:r>
      <w:r w:rsidR="00B51276">
        <w:rPr>
          <w:rFonts w:ascii="Times New Roman" w:hAnsi="Times New Roman" w:cs="Times New Roman"/>
          <w:sz w:val="24"/>
          <w:szCs w:val="24"/>
        </w:rPr>
        <w:t xml:space="preserve"> – </w:t>
      </w:r>
      <w:r w:rsidR="00803B3E">
        <w:rPr>
          <w:rFonts w:ascii="Times New Roman" w:hAnsi="Times New Roman" w:cs="Times New Roman"/>
          <w:i/>
          <w:sz w:val="24"/>
          <w:szCs w:val="24"/>
        </w:rPr>
        <w:t xml:space="preserve">MN suggests to include past Harvard Book Prize recipients on the website; AP </w:t>
      </w:r>
      <w:r w:rsidR="00166DE9">
        <w:rPr>
          <w:rFonts w:ascii="Times New Roman" w:hAnsi="Times New Roman" w:cs="Times New Roman"/>
          <w:i/>
          <w:sz w:val="24"/>
          <w:szCs w:val="24"/>
        </w:rPr>
        <w:t>suggests to include past testimonials about events from participants and speakers</w:t>
      </w:r>
    </w:p>
    <w:p w14:paraId="3292A9D7" w14:textId="77777777" w:rsidR="00B44F3B" w:rsidRPr="00B44F3B" w:rsidRDefault="002324F0" w:rsidP="00B44F3B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media</w:t>
      </w:r>
      <w:r w:rsidR="00B51276">
        <w:rPr>
          <w:rFonts w:ascii="Times New Roman" w:hAnsi="Times New Roman" w:cs="Times New Roman"/>
          <w:sz w:val="24"/>
          <w:szCs w:val="24"/>
        </w:rPr>
        <w:t xml:space="preserve"> – </w:t>
      </w:r>
      <w:r w:rsidR="00B51276" w:rsidRPr="00B51276">
        <w:rPr>
          <w:rFonts w:ascii="Times New Roman" w:hAnsi="Times New Roman" w:cs="Times New Roman"/>
          <w:i/>
          <w:sz w:val="24"/>
          <w:szCs w:val="24"/>
        </w:rPr>
        <w:t>given that the Facebook page is accessible to members only, a Twitter account will be used to publicized recent events.</w:t>
      </w:r>
    </w:p>
    <w:p w14:paraId="7AB87202" w14:textId="77777777" w:rsidR="00B44F3B" w:rsidRDefault="002E36AF" w:rsidP="00B44F3B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4F3B">
        <w:rPr>
          <w:rFonts w:ascii="Times New Roman" w:hAnsi="Times New Roman" w:cs="Times New Roman"/>
          <w:sz w:val="24"/>
          <w:szCs w:val="24"/>
        </w:rPr>
        <w:t>Newsletter (</w:t>
      </w:r>
      <w:r w:rsidR="00671875" w:rsidRPr="00B44F3B">
        <w:rPr>
          <w:rFonts w:ascii="Times New Roman" w:hAnsi="Times New Roman" w:cs="Times New Roman"/>
          <w:sz w:val="24"/>
          <w:szCs w:val="24"/>
        </w:rPr>
        <w:t>MC</w:t>
      </w:r>
      <w:r w:rsidRPr="00B44F3B">
        <w:rPr>
          <w:rFonts w:ascii="Times New Roman" w:hAnsi="Times New Roman" w:cs="Times New Roman"/>
          <w:sz w:val="24"/>
          <w:szCs w:val="24"/>
        </w:rPr>
        <w:t>)</w:t>
      </w:r>
      <w:r w:rsidR="00B44F3B" w:rsidRPr="00B44F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E21847" w14:textId="77777777" w:rsidR="00B44F3B" w:rsidRPr="00B44F3B" w:rsidRDefault="00B44F3B" w:rsidP="00B44F3B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4F3B">
        <w:rPr>
          <w:rFonts w:ascii="Times New Roman" w:hAnsi="Times New Roman" w:cs="Times New Roman"/>
          <w:sz w:val="24"/>
          <w:szCs w:val="24"/>
        </w:rPr>
        <w:t xml:space="preserve">Communication and Event Templates – </w:t>
      </w:r>
      <w:r w:rsidRPr="00B44F3B">
        <w:rPr>
          <w:rFonts w:ascii="Times New Roman" w:hAnsi="Times New Roman" w:cs="Times New Roman"/>
          <w:i/>
          <w:sz w:val="24"/>
          <w:szCs w:val="24"/>
        </w:rPr>
        <w:t>MC discusses the procedure for advertising events</w:t>
      </w:r>
    </w:p>
    <w:p w14:paraId="586096AA" w14:textId="0C80EC46" w:rsidR="00B44F3B" w:rsidRDefault="00B44F3B" w:rsidP="00B44F3B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Advertising (JC)</w:t>
      </w:r>
    </w:p>
    <w:p w14:paraId="7899F408" w14:textId="72739D25" w:rsidR="008812EF" w:rsidRPr="00B44F3B" w:rsidRDefault="004246AA" w:rsidP="00B44F3B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4F3B">
        <w:rPr>
          <w:rFonts w:ascii="Times New Roman" w:hAnsi="Times New Roman" w:cs="Times New Roman"/>
          <w:sz w:val="24"/>
          <w:szCs w:val="24"/>
        </w:rPr>
        <w:t>Sponsorship (SB)</w:t>
      </w:r>
    </w:p>
    <w:p w14:paraId="5C61D3C6" w14:textId="02737613" w:rsidR="00FB51B1" w:rsidRPr="009C3001" w:rsidRDefault="00D052F9" w:rsidP="009C3001">
      <w:pPr>
        <w:pStyle w:val="ListParagraph"/>
        <w:numPr>
          <w:ilvl w:val="2"/>
          <w:numId w:val="2"/>
        </w:numPr>
        <w:spacing w:after="0"/>
        <w:rPr>
          <w:lang w:val="fr-CA"/>
        </w:rPr>
      </w:pPr>
      <w:r w:rsidRPr="00FB51B1">
        <w:rPr>
          <w:rFonts w:ascii="Times New Roman" w:hAnsi="Times New Roman" w:cs="Times New Roman"/>
          <w:sz w:val="24"/>
          <w:szCs w:val="24"/>
        </w:rPr>
        <w:t>Template letter &amp; “Package” (SB)</w:t>
      </w:r>
      <w:r w:rsidR="00B51276">
        <w:rPr>
          <w:rFonts w:ascii="Times New Roman" w:hAnsi="Times New Roman" w:cs="Times New Roman"/>
          <w:sz w:val="24"/>
          <w:szCs w:val="24"/>
        </w:rPr>
        <w:t xml:space="preserve">  -- </w:t>
      </w:r>
      <w:r w:rsidR="00B51276" w:rsidRPr="00B51276">
        <w:rPr>
          <w:rFonts w:ascii="Times New Roman" w:hAnsi="Times New Roman" w:cs="Times New Roman"/>
          <w:i/>
          <w:sz w:val="24"/>
          <w:szCs w:val="24"/>
        </w:rPr>
        <w:t xml:space="preserve">Finalized package to be placed on the shared drive </w:t>
      </w:r>
    </w:p>
    <w:p w14:paraId="763B10EF" w14:textId="3B95CBB8" w:rsidR="00B90038" w:rsidRPr="00B44F3B" w:rsidRDefault="008812EF" w:rsidP="009C3001">
      <w:pPr>
        <w:pStyle w:val="ListParagraph"/>
        <w:numPr>
          <w:ilvl w:val="2"/>
          <w:numId w:val="2"/>
        </w:numPr>
        <w:spacing w:after="0"/>
        <w:rPr>
          <w:lang w:val="fr-CA"/>
        </w:rPr>
      </w:pPr>
      <w:r w:rsidRPr="00FB51B1">
        <w:rPr>
          <w:rFonts w:ascii="Times New Roman" w:hAnsi="Times New Roman" w:cs="Times New Roman"/>
          <w:sz w:val="24"/>
          <w:szCs w:val="24"/>
          <w:lang w:val="fr-FR"/>
        </w:rPr>
        <w:t>Events Portable Banner</w:t>
      </w:r>
      <w:r w:rsidR="004F138B" w:rsidRPr="00FB51B1">
        <w:rPr>
          <w:rFonts w:ascii="Times New Roman" w:hAnsi="Times New Roman" w:cs="Times New Roman"/>
          <w:sz w:val="24"/>
          <w:szCs w:val="24"/>
          <w:lang w:val="fr-FR"/>
        </w:rPr>
        <w:t xml:space="preserve"> (JC</w:t>
      </w:r>
      <w:r w:rsidR="00331C05" w:rsidRPr="00FB51B1">
        <w:rPr>
          <w:rFonts w:ascii="Times New Roman" w:hAnsi="Times New Roman" w:cs="Times New Roman"/>
          <w:sz w:val="24"/>
          <w:szCs w:val="24"/>
          <w:lang w:val="fr-FR"/>
        </w:rPr>
        <w:t xml:space="preserve"> &amp; MC</w:t>
      </w:r>
      <w:r w:rsidR="004F138B" w:rsidRPr="00FB51B1">
        <w:rPr>
          <w:rFonts w:ascii="Times New Roman" w:hAnsi="Times New Roman" w:cs="Times New Roman"/>
          <w:sz w:val="24"/>
          <w:szCs w:val="24"/>
          <w:lang w:val="fr-FR"/>
        </w:rPr>
        <w:t>)</w:t>
      </w:r>
      <w:r w:rsidR="00B51276">
        <w:rPr>
          <w:rFonts w:ascii="Times New Roman" w:hAnsi="Times New Roman" w:cs="Times New Roman"/>
          <w:sz w:val="24"/>
          <w:szCs w:val="24"/>
          <w:lang w:val="fr-FR"/>
        </w:rPr>
        <w:t xml:space="preserve"> – </w:t>
      </w:r>
      <w:r w:rsidR="00B51276" w:rsidRPr="00B44F3B">
        <w:rPr>
          <w:rFonts w:ascii="Times New Roman" w:hAnsi="Times New Roman" w:cs="Times New Roman"/>
          <w:i/>
          <w:sz w:val="24"/>
          <w:szCs w:val="24"/>
          <w:lang w:val="fr-FR"/>
        </w:rPr>
        <w:t xml:space="preserve">the use of Harvard </w:t>
      </w:r>
      <w:proofErr w:type="spellStart"/>
      <w:r w:rsidR="00B51276" w:rsidRPr="00B44F3B">
        <w:rPr>
          <w:rFonts w:ascii="Times New Roman" w:hAnsi="Times New Roman" w:cs="Times New Roman"/>
          <w:i/>
          <w:sz w:val="24"/>
          <w:szCs w:val="24"/>
          <w:lang w:val="fr-FR"/>
        </w:rPr>
        <w:t>visuals</w:t>
      </w:r>
      <w:proofErr w:type="spellEnd"/>
      <w:r w:rsidR="00B51276" w:rsidRPr="00B44F3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to </w:t>
      </w:r>
      <w:proofErr w:type="spellStart"/>
      <w:r w:rsidR="00B51276" w:rsidRPr="00B44F3B">
        <w:rPr>
          <w:rFonts w:ascii="Times New Roman" w:hAnsi="Times New Roman" w:cs="Times New Roman"/>
          <w:i/>
          <w:sz w:val="24"/>
          <w:szCs w:val="24"/>
          <w:lang w:val="fr-FR"/>
        </w:rPr>
        <w:t>be</w:t>
      </w:r>
      <w:proofErr w:type="spellEnd"/>
      <w:r w:rsidR="00B51276" w:rsidRPr="00B44F3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B51276" w:rsidRPr="00B44F3B">
        <w:rPr>
          <w:rFonts w:ascii="Times New Roman" w:hAnsi="Times New Roman" w:cs="Times New Roman"/>
          <w:i/>
          <w:sz w:val="24"/>
          <w:szCs w:val="24"/>
          <w:lang w:val="fr-FR"/>
        </w:rPr>
        <w:t>confirmed</w:t>
      </w:r>
      <w:proofErr w:type="spellEnd"/>
    </w:p>
    <w:p w14:paraId="12DF2C9A" w14:textId="3211E45E" w:rsidR="00B90038" w:rsidRPr="00111F0C" w:rsidRDefault="00B90038" w:rsidP="00111F0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E2E2E97" w14:textId="32271C38" w:rsidR="00C63225" w:rsidRPr="00692FE9" w:rsidRDefault="006E2C6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340CF">
        <w:rPr>
          <w:rFonts w:ascii="Times New Roman" w:hAnsi="Times New Roman" w:cs="Times New Roman"/>
          <w:sz w:val="24"/>
          <w:szCs w:val="24"/>
        </w:rPr>
        <w:t xml:space="preserve">Harvard </w:t>
      </w:r>
      <w:r w:rsidR="004F55EB">
        <w:rPr>
          <w:rFonts w:ascii="Times New Roman" w:hAnsi="Times New Roman" w:cs="Times New Roman"/>
          <w:sz w:val="24"/>
          <w:szCs w:val="24"/>
        </w:rPr>
        <w:t xml:space="preserve"> Prize</w:t>
      </w:r>
      <w:proofErr w:type="gramEnd"/>
      <w:r w:rsidR="004F55EB">
        <w:rPr>
          <w:rFonts w:ascii="Times New Roman" w:hAnsi="Times New Roman" w:cs="Times New Roman"/>
          <w:sz w:val="24"/>
          <w:szCs w:val="24"/>
        </w:rPr>
        <w:t xml:space="preserve"> </w:t>
      </w:r>
      <w:r w:rsidRPr="001340CF">
        <w:rPr>
          <w:rFonts w:ascii="Times New Roman" w:hAnsi="Times New Roman" w:cs="Times New Roman"/>
          <w:sz w:val="24"/>
          <w:szCs w:val="24"/>
        </w:rPr>
        <w:t xml:space="preserve">Book </w:t>
      </w:r>
      <w:r w:rsidR="004F55EB">
        <w:rPr>
          <w:rFonts w:ascii="Times New Roman" w:hAnsi="Times New Roman" w:cs="Times New Roman"/>
          <w:sz w:val="24"/>
          <w:szCs w:val="24"/>
        </w:rPr>
        <w:t xml:space="preserve">Program </w:t>
      </w:r>
      <w:r>
        <w:rPr>
          <w:rFonts w:ascii="Times New Roman" w:hAnsi="Times New Roman" w:cs="Times New Roman"/>
          <w:sz w:val="24"/>
          <w:szCs w:val="24"/>
        </w:rPr>
        <w:t>(MN)</w:t>
      </w:r>
    </w:p>
    <w:p w14:paraId="0D5AD875" w14:textId="14924C2F" w:rsidR="006E2C64" w:rsidRDefault="006E2C64" w:rsidP="00692FE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401A0">
        <w:rPr>
          <w:rFonts w:ascii="Times New Roman" w:hAnsi="Times New Roman" w:cs="Times New Roman"/>
          <w:sz w:val="24"/>
          <w:szCs w:val="24"/>
        </w:rPr>
        <w:t>Marianopolis</w:t>
      </w:r>
      <w:proofErr w:type="spellEnd"/>
      <w:r w:rsidRPr="00B401A0">
        <w:rPr>
          <w:rFonts w:ascii="Times New Roman" w:hAnsi="Times New Roman" w:cs="Times New Roman"/>
          <w:sz w:val="24"/>
          <w:szCs w:val="24"/>
        </w:rPr>
        <w:t xml:space="preserve"> College – MM</w:t>
      </w:r>
      <w:r w:rsidR="00EA4FB7">
        <w:rPr>
          <w:rFonts w:ascii="Times New Roman" w:hAnsi="Times New Roman" w:cs="Times New Roman"/>
          <w:sz w:val="24"/>
          <w:szCs w:val="24"/>
        </w:rPr>
        <w:t>/AP</w:t>
      </w:r>
      <w:r w:rsidR="00B44F3B">
        <w:rPr>
          <w:rFonts w:ascii="Times New Roman" w:hAnsi="Times New Roman" w:cs="Times New Roman"/>
          <w:sz w:val="24"/>
          <w:szCs w:val="24"/>
        </w:rPr>
        <w:t xml:space="preserve"> – </w:t>
      </w:r>
      <w:r w:rsidR="00B44F3B" w:rsidRPr="00B44F3B">
        <w:rPr>
          <w:rFonts w:ascii="Times New Roman" w:hAnsi="Times New Roman" w:cs="Times New Roman"/>
          <w:i/>
          <w:sz w:val="24"/>
          <w:szCs w:val="24"/>
        </w:rPr>
        <w:t>Anna to confirm with Mitchell Mille</w:t>
      </w:r>
      <w:r w:rsidR="00B44F3B">
        <w:rPr>
          <w:rFonts w:ascii="Times New Roman" w:hAnsi="Times New Roman" w:cs="Times New Roman"/>
          <w:i/>
          <w:sz w:val="24"/>
          <w:szCs w:val="24"/>
        </w:rPr>
        <w:t>r</w:t>
      </w:r>
      <w:r w:rsidR="00B44F3B" w:rsidRPr="00B44F3B">
        <w:rPr>
          <w:rFonts w:ascii="Times New Roman" w:hAnsi="Times New Roman" w:cs="Times New Roman"/>
          <w:i/>
          <w:sz w:val="24"/>
          <w:szCs w:val="24"/>
        </w:rPr>
        <w:t xml:space="preserve"> if he wants to continue, otherwise AP will take over</w:t>
      </w:r>
    </w:p>
    <w:p w14:paraId="712EBDA5" w14:textId="77777777" w:rsidR="006E2C64" w:rsidRDefault="006E2C64" w:rsidP="00692FE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2C64">
        <w:rPr>
          <w:rFonts w:ascii="Times New Roman" w:hAnsi="Times New Roman" w:cs="Times New Roman"/>
          <w:sz w:val="24"/>
          <w:szCs w:val="24"/>
        </w:rPr>
        <w:t xml:space="preserve">Royal West High School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E2C64">
        <w:rPr>
          <w:rFonts w:ascii="Times New Roman" w:hAnsi="Times New Roman" w:cs="Times New Roman"/>
          <w:sz w:val="24"/>
          <w:szCs w:val="24"/>
        </w:rPr>
        <w:t xml:space="preserve"> MMC</w:t>
      </w:r>
    </w:p>
    <w:p w14:paraId="129E2BC9" w14:textId="590284C0" w:rsidR="00C63225" w:rsidRDefault="00C63225" w:rsidP="00692FE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St-Thomas - MC</w:t>
      </w:r>
    </w:p>
    <w:p w14:paraId="292E452D" w14:textId="07BD6659" w:rsidR="00B33B44" w:rsidRDefault="006E2C64" w:rsidP="00692FE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2C64">
        <w:rPr>
          <w:rFonts w:ascii="Times New Roman" w:hAnsi="Times New Roman" w:cs="Times New Roman"/>
          <w:sz w:val="24"/>
          <w:szCs w:val="24"/>
        </w:rPr>
        <w:t xml:space="preserve">College </w:t>
      </w:r>
      <w:proofErr w:type="spellStart"/>
      <w:r w:rsidRPr="006E2C64">
        <w:rPr>
          <w:rFonts w:ascii="Times New Roman" w:hAnsi="Times New Roman" w:cs="Times New Roman"/>
          <w:sz w:val="24"/>
          <w:szCs w:val="24"/>
        </w:rPr>
        <w:t>Stanislas</w:t>
      </w:r>
      <w:proofErr w:type="spellEnd"/>
      <w:r w:rsidRPr="006E2C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E2C64">
        <w:rPr>
          <w:rFonts w:ascii="Times New Roman" w:hAnsi="Times New Roman" w:cs="Times New Roman"/>
          <w:sz w:val="24"/>
          <w:szCs w:val="24"/>
        </w:rPr>
        <w:t xml:space="preserve"> MN</w:t>
      </w:r>
      <w:r w:rsidR="00B44F3B">
        <w:rPr>
          <w:rFonts w:ascii="Times New Roman" w:hAnsi="Times New Roman" w:cs="Times New Roman"/>
          <w:sz w:val="24"/>
          <w:szCs w:val="24"/>
        </w:rPr>
        <w:t xml:space="preserve"> / AKP</w:t>
      </w:r>
    </w:p>
    <w:p w14:paraId="29C9555F" w14:textId="7DFEE5AE" w:rsidR="00671875" w:rsidRDefault="00671875" w:rsidP="00692FE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Marie de France - MN</w:t>
      </w:r>
    </w:p>
    <w:p w14:paraId="2E98790B" w14:textId="4B30AC67" w:rsidR="00766565" w:rsidRPr="009C3001" w:rsidRDefault="00766565" w:rsidP="00692FE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fr-CA"/>
        </w:rPr>
      </w:pPr>
      <w:r w:rsidRPr="009C3001">
        <w:rPr>
          <w:rFonts w:ascii="Times New Roman" w:hAnsi="Times New Roman" w:cs="Times New Roman"/>
          <w:sz w:val="24"/>
          <w:szCs w:val="24"/>
          <w:lang w:val="fr-CA"/>
        </w:rPr>
        <w:t xml:space="preserve">Collège de Montréal – Martine Valois, LL.M. </w:t>
      </w:r>
      <w:r w:rsidR="00F76E3C">
        <w:rPr>
          <w:rFonts w:ascii="Times New Roman" w:hAnsi="Times New Roman" w:cs="Times New Roman"/>
          <w:sz w:val="24"/>
          <w:szCs w:val="24"/>
          <w:lang w:val="fr-CA"/>
        </w:rPr>
        <w:t>’91</w:t>
      </w:r>
    </w:p>
    <w:p w14:paraId="6F2087EA" w14:textId="5302FB18" w:rsidR="004D5C94" w:rsidRDefault="006E2C64" w:rsidP="00692FE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  <w:r w:rsidR="00A04D53">
        <w:rPr>
          <w:rFonts w:ascii="Times New Roman" w:hAnsi="Times New Roman" w:cs="Times New Roman"/>
          <w:sz w:val="24"/>
          <w:szCs w:val="24"/>
        </w:rPr>
        <w:t xml:space="preserve"> – HRZ</w:t>
      </w:r>
    </w:p>
    <w:p w14:paraId="4E0B2188" w14:textId="77777777" w:rsidR="00CD400F" w:rsidRDefault="00CD400F" w:rsidP="00CD40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22A779" w14:textId="32E8F265" w:rsidR="0007553D" w:rsidRDefault="00CD400F" w:rsidP="00B44F3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Nominating committee:  </w:t>
      </w:r>
      <w:r w:rsidRPr="001340CF">
        <w:rPr>
          <w:rFonts w:ascii="Times New Roman" w:hAnsi="Times New Roman" w:cs="Times New Roman"/>
          <w:sz w:val="24"/>
          <w:szCs w:val="24"/>
        </w:rPr>
        <w:t>MN, A</w:t>
      </w:r>
      <w:r w:rsidR="00190FAD">
        <w:rPr>
          <w:rFonts w:ascii="Times New Roman" w:hAnsi="Times New Roman" w:cs="Times New Roman"/>
          <w:sz w:val="24"/>
          <w:szCs w:val="24"/>
        </w:rPr>
        <w:t>K</w:t>
      </w:r>
      <w:r w:rsidRPr="001340C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, HRZ</w:t>
      </w:r>
      <w:r w:rsidR="00B44F3B">
        <w:rPr>
          <w:rFonts w:ascii="Times New Roman" w:hAnsi="Times New Roman" w:cs="Times New Roman"/>
          <w:sz w:val="24"/>
          <w:szCs w:val="24"/>
        </w:rPr>
        <w:t xml:space="preserve"> – </w:t>
      </w:r>
      <w:r w:rsidR="00B44F3B" w:rsidRPr="00B44F3B">
        <w:rPr>
          <w:rFonts w:ascii="Times New Roman" w:hAnsi="Times New Roman" w:cs="Times New Roman"/>
          <w:i/>
          <w:sz w:val="24"/>
          <w:szCs w:val="24"/>
        </w:rPr>
        <w:t>no new potential directors or officers identified</w:t>
      </w:r>
    </w:p>
    <w:p w14:paraId="4D4BACD6" w14:textId="77777777" w:rsidR="00B44F3B" w:rsidRPr="00B44F3B" w:rsidRDefault="00B44F3B" w:rsidP="00B44F3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6845E26" w14:textId="07341A82" w:rsidR="0007553D" w:rsidRDefault="0007553D" w:rsidP="003842B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Potential Committees</w:t>
      </w:r>
    </w:p>
    <w:p w14:paraId="5D7FB448" w14:textId="5A3EFDAA" w:rsidR="0007553D" w:rsidRDefault="0007553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Young Alumni Committee (JC)</w:t>
      </w:r>
    </w:p>
    <w:p w14:paraId="3D963B06" w14:textId="06CBABDD" w:rsidR="0007553D" w:rsidRDefault="0007553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Prospective Students Committee/Officer</w:t>
      </w:r>
    </w:p>
    <w:p w14:paraId="47632DF8" w14:textId="6D8EA664" w:rsidR="0007553D" w:rsidRDefault="0007553D" w:rsidP="003842B8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Claude Roy</w:t>
      </w:r>
      <w:r w:rsidR="00B44F3B">
        <w:rPr>
          <w:rFonts w:ascii="Times New Roman" w:hAnsi="Times New Roman" w:cs="Times New Roman"/>
          <w:sz w:val="24"/>
          <w:szCs w:val="24"/>
        </w:rPr>
        <w:t xml:space="preserve"> – </w:t>
      </w:r>
      <w:r w:rsidR="00B44F3B" w:rsidRPr="00B44F3B">
        <w:rPr>
          <w:rFonts w:ascii="Times New Roman" w:hAnsi="Times New Roman" w:cs="Times New Roman"/>
          <w:i/>
          <w:sz w:val="24"/>
          <w:szCs w:val="24"/>
        </w:rPr>
        <w:t xml:space="preserve">it is suggested that Claude Roy be connected with Paul </w:t>
      </w:r>
      <w:proofErr w:type="spellStart"/>
      <w:r w:rsidR="00B44F3B" w:rsidRPr="00B44F3B">
        <w:rPr>
          <w:rFonts w:ascii="Times New Roman" w:hAnsi="Times New Roman" w:cs="Times New Roman"/>
          <w:i/>
          <w:sz w:val="24"/>
          <w:szCs w:val="24"/>
        </w:rPr>
        <w:t>Lasko</w:t>
      </w:r>
      <w:proofErr w:type="spellEnd"/>
      <w:r w:rsidR="00B44F3B" w:rsidRPr="00B44F3B">
        <w:rPr>
          <w:rFonts w:ascii="Times New Roman" w:hAnsi="Times New Roman" w:cs="Times New Roman"/>
          <w:i/>
          <w:sz w:val="24"/>
          <w:szCs w:val="24"/>
        </w:rPr>
        <w:t xml:space="preserve"> regarding the college interviews</w:t>
      </w:r>
      <w:r w:rsidR="00B44F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1ECC95" w14:textId="77777777" w:rsidR="00B90038" w:rsidRPr="00692FE9" w:rsidRDefault="00B90038" w:rsidP="00B33B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AAF0676" w14:textId="77777777" w:rsidR="004A6AD6" w:rsidRDefault="008F180B" w:rsidP="008B549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40CF">
        <w:rPr>
          <w:rFonts w:ascii="Times New Roman" w:hAnsi="Times New Roman" w:cs="Times New Roman"/>
          <w:sz w:val="24"/>
          <w:szCs w:val="24"/>
        </w:rPr>
        <w:t>Next B</w:t>
      </w:r>
      <w:r w:rsidR="004A6AD6" w:rsidRPr="001340CF">
        <w:rPr>
          <w:rFonts w:ascii="Times New Roman" w:hAnsi="Times New Roman" w:cs="Times New Roman"/>
          <w:sz w:val="24"/>
          <w:szCs w:val="24"/>
        </w:rPr>
        <w:t xml:space="preserve">oard </w:t>
      </w:r>
      <w:r w:rsidRPr="001340CF">
        <w:rPr>
          <w:rFonts w:ascii="Times New Roman" w:hAnsi="Times New Roman" w:cs="Times New Roman"/>
          <w:sz w:val="24"/>
          <w:szCs w:val="24"/>
        </w:rPr>
        <w:t>Meeting</w:t>
      </w:r>
      <w:r w:rsidR="009D452E">
        <w:rPr>
          <w:rFonts w:ascii="Times New Roman" w:hAnsi="Times New Roman" w:cs="Times New Roman"/>
          <w:sz w:val="24"/>
          <w:szCs w:val="24"/>
        </w:rPr>
        <w:t>s</w:t>
      </w:r>
      <w:r w:rsidRPr="001340CF">
        <w:rPr>
          <w:rFonts w:ascii="Times New Roman" w:hAnsi="Times New Roman" w:cs="Times New Roman"/>
          <w:sz w:val="24"/>
          <w:szCs w:val="24"/>
        </w:rPr>
        <w:t xml:space="preserve"> </w:t>
      </w:r>
      <w:r w:rsidR="004A6AD6" w:rsidRPr="001340CF">
        <w:rPr>
          <w:rFonts w:ascii="Times New Roman" w:hAnsi="Times New Roman" w:cs="Times New Roman"/>
          <w:sz w:val="24"/>
          <w:szCs w:val="24"/>
        </w:rPr>
        <w:t>&amp; AGM date</w:t>
      </w:r>
    </w:p>
    <w:p w14:paraId="041E60C8" w14:textId="49CEEFDF" w:rsidR="00FB51B1" w:rsidRDefault="00FB51B1" w:rsidP="009D452E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9 (vs January 23), 2018</w:t>
      </w:r>
    </w:p>
    <w:p w14:paraId="504F2630" w14:textId="11AC7290" w:rsidR="009D452E" w:rsidRPr="001340CF" w:rsidRDefault="00D052F9" w:rsidP="009D452E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GNN New Location (MC)</w:t>
      </w:r>
    </w:p>
    <w:p w14:paraId="3F9B4A0B" w14:textId="77777777" w:rsidR="00B90038" w:rsidRPr="009D452E" w:rsidRDefault="00B90038" w:rsidP="009D45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DBD4BC" w14:textId="77777777" w:rsidR="004D5C94" w:rsidRPr="00EA4FB7" w:rsidRDefault="004D5C94" w:rsidP="00EA4FB7">
      <w:pPr>
        <w:spacing w:after="0"/>
        <w:rPr>
          <w:rFonts w:ascii="Times New Roman" w:hAnsi="Times New Roman" w:cs="Times New Roman"/>
          <w:lang w:val="en-US"/>
        </w:rPr>
      </w:pPr>
    </w:p>
    <w:p w14:paraId="0D58DCB7" w14:textId="7F6756F2" w:rsidR="00812C70" w:rsidRPr="00E91123" w:rsidRDefault="00812C70" w:rsidP="0060151F">
      <w:pPr>
        <w:spacing w:after="0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812C70" w:rsidRPr="00E91123" w:rsidSect="00B13E38">
      <w:footerReference w:type="default" r:id="rId10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31453A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5A6B2" w14:textId="77777777" w:rsidR="00803B3E" w:rsidRDefault="00803B3E" w:rsidP="00B13E38">
      <w:pPr>
        <w:spacing w:after="0" w:line="240" w:lineRule="auto"/>
      </w:pPr>
      <w:r>
        <w:separator/>
      </w:r>
    </w:p>
  </w:endnote>
  <w:endnote w:type="continuationSeparator" w:id="0">
    <w:p w14:paraId="457FB989" w14:textId="77777777" w:rsidR="00803B3E" w:rsidRDefault="00803B3E" w:rsidP="00B13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077664"/>
      <w:docPartObj>
        <w:docPartGallery w:val="Page Numbers (Bottom of Page)"/>
        <w:docPartUnique/>
      </w:docPartObj>
    </w:sdtPr>
    <w:sdtEndPr/>
    <w:sdtContent>
      <w:p w14:paraId="5F6E6504" w14:textId="77777777" w:rsidR="00803B3E" w:rsidRDefault="00803B3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51F" w:rsidRPr="0060151F">
          <w:rPr>
            <w:noProof/>
            <w:lang w:val="fr-FR"/>
          </w:rPr>
          <w:t>3</w:t>
        </w:r>
        <w:r>
          <w:fldChar w:fldCharType="end"/>
        </w:r>
      </w:p>
    </w:sdtContent>
  </w:sdt>
  <w:p w14:paraId="29263CB8" w14:textId="77777777" w:rsidR="00803B3E" w:rsidRDefault="00803B3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97940" w14:textId="77777777" w:rsidR="00803B3E" w:rsidRDefault="00803B3E" w:rsidP="00B13E38">
      <w:pPr>
        <w:spacing w:after="0" w:line="240" w:lineRule="auto"/>
      </w:pPr>
      <w:r>
        <w:separator/>
      </w:r>
    </w:p>
  </w:footnote>
  <w:footnote w:type="continuationSeparator" w:id="0">
    <w:p w14:paraId="54F15945" w14:textId="77777777" w:rsidR="00803B3E" w:rsidRDefault="00803B3E" w:rsidP="00B13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478F"/>
    <w:multiLevelType w:val="hybridMultilevel"/>
    <w:tmpl w:val="D0502F0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87683C"/>
    <w:multiLevelType w:val="hybridMultilevel"/>
    <w:tmpl w:val="096E33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A97C7C"/>
    <w:multiLevelType w:val="hybridMultilevel"/>
    <w:tmpl w:val="55C26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B35AF"/>
    <w:multiLevelType w:val="hybridMultilevel"/>
    <w:tmpl w:val="5714357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14048"/>
    <w:multiLevelType w:val="hybridMultilevel"/>
    <w:tmpl w:val="A208B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22E86"/>
    <w:multiLevelType w:val="multilevel"/>
    <w:tmpl w:val="0EE85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c Novakoff">
    <w15:presenceInfo w15:providerId="AD" w15:userId="S-1-5-21-2316939604-2989256776-4244639795-51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B2"/>
    <w:rsid w:val="00010934"/>
    <w:rsid w:val="000235B5"/>
    <w:rsid w:val="00057BAC"/>
    <w:rsid w:val="000612C9"/>
    <w:rsid w:val="0006239A"/>
    <w:rsid w:val="0007553D"/>
    <w:rsid w:val="0008032F"/>
    <w:rsid w:val="00083D43"/>
    <w:rsid w:val="0009551E"/>
    <w:rsid w:val="000A07BF"/>
    <w:rsid w:val="00111F0C"/>
    <w:rsid w:val="00115B74"/>
    <w:rsid w:val="00126D1B"/>
    <w:rsid w:val="001271BA"/>
    <w:rsid w:val="00133330"/>
    <w:rsid w:val="001340CF"/>
    <w:rsid w:val="001468E1"/>
    <w:rsid w:val="001609B0"/>
    <w:rsid w:val="00162359"/>
    <w:rsid w:val="00163BCB"/>
    <w:rsid w:val="00166DE9"/>
    <w:rsid w:val="00182B7C"/>
    <w:rsid w:val="0018311A"/>
    <w:rsid w:val="001855F5"/>
    <w:rsid w:val="00190FAD"/>
    <w:rsid w:val="001B59ED"/>
    <w:rsid w:val="001D0843"/>
    <w:rsid w:val="001E54F3"/>
    <w:rsid w:val="001F41C4"/>
    <w:rsid w:val="0020159C"/>
    <w:rsid w:val="002123FF"/>
    <w:rsid w:val="00216648"/>
    <w:rsid w:val="00227E43"/>
    <w:rsid w:val="002324F0"/>
    <w:rsid w:val="00245A58"/>
    <w:rsid w:val="00281E3A"/>
    <w:rsid w:val="00297C35"/>
    <w:rsid w:val="002A048A"/>
    <w:rsid w:val="002A6C9E"/>
    <w:rsid w:val="002C0199"/>
    <w:rsid w:val="002E10CB"/>
    <w:rsid w:val="002E36AF"/>
    <w:rsid w:val="002F67A9"/>
    <w:rsid w:val="00304315"/>
    <w:rsid w:val="00327F04"/>
    <w:rsid w:val="00331C05"/>
    <w:rsid w:val="00336458"/>
    <w:rsid w:val="00340632"/>
    <w:rsid w:val="00360CF1"/>
    <w:rsid w:val="003706E0"/>
    <w:rsid w:val="00381EE4"/>
    <w:rsid w:val="003842B8"/>
    <w:rsid w:val="003B70D0"/>
    <w:rsid w:val="003C0BD3"/>
    <w:rsid w:val="003E06E0"/>
    <w:rsid w:val="003E0E4B"/>
    <w:rsid w:val="003F2B2F"/>
    <w:rsid w:val="003F394A"/>
    <w:rsid w:val="00407C11"/>
    <w:rsid w:val="00410C2E"/>
    <w:rsid w:val="00412A62"/>
    <w:rsid w:val="0042147D"/>
    <w:rsid w:val="004246AA"/>
    <w:rsid w:val="00435705"/>
    <w:rsid w:val="00442AC0"/>
    <w:rsid w:val="00443D4D"/>
    <w:rsid w:val="00484370"/>
    <w:rsid w:val="00487DE4"/>
    <w:rsid w:val="004A6AD6"/>
    <w:rsid w:val="004C25E9"/>
    <w:rsid w:val="004C721D"/>
    <w:rsid w:val="004D2DC0"/>
    <w:rsid w:val="004D5629"/>
    <w:rsid w:val="004D5C94"/>
    <w:rsid w:val="004E38D5"/>
    <w:rsid w:val="004F138B"/>
    <w:rsid w:val="004F1513"/>
    <w:rsid w:val="004F55EB"/>
    <w:rsid w:val="00500CCD"/>
    <w:rsid w:val="00503CCC"/>
    <w:rsid w:val="005276A1"/>
    <w:rsid w:val="005346EC"/>
    <w:rsid w:val="0055755B"/>
    <w:rsid w:val="00574441"/>
    <w:rsid w:val="00587819"/>
    <w:rsid w:val="005902D5"/>
    <w:rsid w:val="00591406"/>
    <w:rsid w:val="0059297D"/>
    <w:rsid w:val="005A13E0"/>
    <w:rsid w:val="005A64EC"/>
    <w:rsid w:val="005B1424"/>
    <w:rsid w:val="005C1D25"/>
    <w:rsid w:val="005D6D59"/>
    <w:rsid w:val="0060151F"/>
    <w:rsid w:val="006361F1"/>
    <w:rsid w:val="00644260"/>
    <w:rsid w:val="0064625E"/>
    <w:rsid w:val="00666A14"/>
    <w:rsid w:val="00671875"/>
    <w:rsid w:val="00680C82"/>
    <w:rsid w:val="0069112E"/>
    <w:rsid w:val="00692FE9"/>
    <w:rsid w:val="006D414B"/>
    <w:rsid w:val="006D416E"/>
    <w:rsid w:val="006D5E80"/>
    <w:rsid w:val="006D79BF"/>
    <w:rsid w:val="006E2C64"/>
    <w:rsid w:val="00704D82"/>
    <w:rsid w:val="00706874"/>
    <w:rsid w:val="0072643A"/>
    <w:rsid w:val="00766565"/>
    <w:rsid w:val="00777FB9"/>
    <w:rsid w:val="00786798"/>
    <w:rsid w:val="00796B4B"/>
    <w:rsid w:val="007A631D"/>
    <w:rsid w:val="007B36D0"/>
    <w:rsid w:val="007E323A"/>
    <w:rsid w:val="007E793C"/>
    <w:rsid w:val="00803B3E"/>
    <w:rsid w:val="00812C70"/>
    <w:rsid w:val="0081424F"/>
    <w:rsid w:val="008617E6"/>
    <w:rsid w:val="00870EA4"/>
    <w:rsid w:val="00877707"/>
    <w:rsid w:val="008812EF"/>
    <w:rsid w:val="0088139A"/>
    <w:rsid w:val="00886BFE"/>
    <w:rsid w:val="00887DA9"/>
    <w:rsid w:val="008901FB"/>
    <w:rsid w:val="008A0F23"/>
    <w:rsid w:val="008A1C02"/>
    <w:rsid w:val="008A420B"/>
    <w:rsid w:val="008B1C7F"/>
    <w:rsid w:val="008B5497"/>
    <w:rsid w:val="008E38FF"/>
    <w:rsid w:val="008E3A75"/>
    <w:rsid w:val="008F180B"/>
    <w:rsid w:val="008F3451"/>
    <w:rsid w:val="009250A1"/>
    <w:rsid w:val="00933569"/>
    <w:rsid w:val="0093616A"/>
    <w:rsid w:val="00951B78"/>
    <w:rsid w:val="009610A3"/>
    <w:rsid w:val="00964A75"/>
    <w:rsid w:val="00972B03"/>
    <w:rsid w:val="00976242"/>
    <w:rsid w:val="00990117"/>
    <w:rsid w:val="009C3001"/>
    <w:rsid w:val="009D28D4"/>
    <w:rsid w:val="009D452E"/>
    <w:rsid w:val="009D7601"/>
    <w:rsid w:val="00A0268D"/>
    <w:rsid w:val="00A04D53"/>
    <w:rsid w:val="00A1737C"/>
    <w:rsid w:val="00A35B48"/>
    <w:rsid w:val="00A57340"/>
    <w:rsid w:val="00A82E76"/>
    <w:rsid w:val="00A9313F"/>
    <w:rsid w:val="00A93917"/>
    <w:rsid w:val="00AA0272"/>
    <w:rsid w:val="00AB1530"/>
    <w:rsid w:val="00AB5391"/>
    <w:rsid w:val="00AB7686"/>
    <w:rsid w:val="00B07DFD"/>
    <w:rsid w:val="00B13E38"/>
    <w:rsid w:val="00B33B44"/>
    <w:rsid w:val="00B35749"/>
    <w:rsid w:val="00B401A0"/>
    <w:rsid w:val="00B44F3B"/>
    <w:rsid w:val="00B51276"/>
    <w:rsid w:val="00B6444C"/>
    <w:rsid w:val="00B67BBF"/>
    <w:rsid w:val="00B8495F"/>
    <w:rsid w:val="00B90038"/>
    <w:rsid w:val="00BA3706"/>
    <w:rsid w:val="00BB2CF2"/>
    <w:rsid w:val="00BC73DD"/>
    <w:rsid w:val="00BD0CDF"/>
    <w:rsid w:val="00BD4D11"/>
    <w:rsid w:val="00C0290D"/>
    <w:rsid w:val="00C410B2"/>
    <w:rsid w:val="00C42686"/>
    <w:rsid w:val="00C509E3"/>
    <w:rsid w:val="00C63225"/>
    <w:rsid w:val="00C67919"/>
    <w:rsid w:val="00C85233"/>
    <w:rsid w:val="00CB043D"/>
    <w:rsid w:val="00CC6F12"/>
    <w:rsid w:val="00CD400F"/>
    <w:rsid w:val="00CD44E3"/>
    <w:rsid w:val="00CE7412"/>
    <w:rsid w:val="00D052F9"/>
    <w:rsid w:val="00D11BC5"/>
    <w:rsid w:val="00D14E0A"/>
    <w:rsid w:val="00D32FB4"/>
    <w:rsid w:val="00D35A43"/>
    <w:rsid w:val="00D4348C"/>
    <w:rsid w:val="00D53BA3"/>
    <w:rsid w:val="00D86212"/>
    <w:rsid w:val="00D94334"/>
    <w:rsid w:val="00D944CB"/>
    <w:rsid w:val="00DA3E67"/>
    <w:rsid w:val="00DB35F5"/>
    <w:rsid w:val="00DC3B01"/>
    <w:rsid w:val="00DF47B8"/>
    <w:rsid w:val="00E02047"/>
    <w:rsid w:val="00E057A5"/>
    <w:rsid w:val="00E101CC"/>
    <w:rsid w:val="00E139CC"/>
    <w:rsid w:val="00E27E97"/>
    <w:rsid w:val="00E52138"/>
    <w:rsid w:val="00E524A9"/>
    <w:rsid w:val="00E738BA"/>
    <w:rsid w:val="00E91123"/>
    <w:rsid w:val="00E96AA9"/>
    <w:rsid w:val="00EA4CA7"/>
    <w:rsid w:val="00EA4FB7"/>
    <w:rsid w:val="00EB4411"/>
    <w:rsid w:val="00EB57F0"/>
    <w:rsid w:val="00ED2B2F"/>
    <w:rsid w:val="00ED7F46"/>
    <w:rsid w:val="00F017A0"/>
    <w:rsid w:val="00F028D5"/>
    <w:rsid w:val="00F45AD1"/>
    <w:rsid w:val="00F52BB3"/>
    <w:rsid w:val="00F76E3C"/>
    <w:rsid w:val="00FA618F"/>
    <w:rsid w:val="00FB51B1"/>
    <w:rsid w:val="00FD6DF3"/>
    <w:rsid w:val="00FE265C"/>
    <w:rsid w:val="00FF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C45F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3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E38"/>
  </w:style>
  <w:style w:type="paragraph" w:styleId="Footer">
    <w:name w:val="footer"/>
    <w:basedOn w:val="Normal"/>
    <w:link w:val="FooterChar"/>
    <w:uiPriority w:val="99"/>
    <w:unhideWhenUsed/>
    <w:rsid w:val="00B13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E38"/>
  </w:style>
  <w:style w:type="paragraph" w:styleId="ListParagraph">
    <w:name w:val="List Paragraph"/>
    <w:basedOn w:val="Normal"/>
    <w:uiPriority w:val="34"/>
    <w:qFormat/>
    <w:rsid w:val="00CB043D"/>
    <w:pPr>
      <w:ind w:left="720"/>
      <w:contextualSpacing/>
    </w:pPr>
    <w:rPr>
      <w:rFonts w:eastAsiaTheme="minorHAnsi"/>
      <w:lang w:val="en-CA" w:eastAsia="en-US"/>
    </w:rPr>
  </w:style>
  <w:style w:type="character" w:customStyle="1" w:styleId="apple-converted-space">
    <w:name w:val="apple-converted-space"/>
    <w:basedOn w:val="DefaultParagraphFont"/>
    <w:rsid w:val="00B401A0"/>
  </w:style>
  <w:style w:type="paragraph" w:styleId="PlainText">
    <w:name w:val="Plain Text"/>
    <w:basedOn w:val="Normal"/>
    <w:link w:val="PlainTextChar"/>
    <w:uiPriority w:val="99"/>
    <w:semiHidden/>
    <w:unhideWhenUsed/>
    <w:rsid w:val="00412A62"/>
    <w:pPr>
      <w:spacing w:after="0" w:line="240" w:lineRule="auto"/>
    </w:pPr>
    <w:rPr>
      <w:rFonts w:ascii="Times New Roman" w:eastAsia="Times New Roman" w:hAnsi="Times New Roman" w:cs="Consolas"/>
      <w:sz w:val="24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2A62"/>
    <w:rPr>
      <w:rFonts w:ascii="Times New Roman" w:eastAsia="Times New Roman" w:hAnsi="Times New Roman" w:cs="Consolas"/>
      <w:sz w:val="24"/>
      <w:szCs w:val="21"/>
      <w:lang w:val="en-US" w:eastAsia="en-US"/>
    </w:rPr>
  </w:style>
  <w:style w:type="character" w:styleId="Strong">
    <w:name w:val="Strong"/>
    <w:basedOn w:val="DefaultParagraphFont"/>
    <w:uiPriority w:val="22"/>
    <w:qFormat/>
    <w:rsid w:val="00D53BA3"/>
    <w:rPr>
      <w:b/>
      <w:bCs/>
    </w:rPr>
  </w:style>
  <w:style w:type="character" w:customStyle="1" w:styleId="xbe">
    <w:name w:val="_xbe"/>
    <w:basedOn w:val="DefaultParagraphFont"/>
    <w:rsid w:val="00680C82"/>
  </w:style>
  <w:style w:type="character" w:styleId="CommentReference">
    <w:name w:val="annotation reference"/>
    <w:basedOn w:val="DefaultParagraphFont"/>
    <w:uiPriority w:val="99"/>
    <w:semiHidden/>
    <w:unhideWhenUsed/>
    <w:rsid w:val="004C721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21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21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21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2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55EB"/>
    <w:pPr>
      <w:spacing w:after="0" w:line="240" w:lineRule="auto"/>
    </w:pPr>
  </w:style>
  <w:style w:type="paragraph" w:customStyle="1" w:styleId="xmsonormal">
    <w:name w:val="x_msonormal"/>
    <w:basedOn w:val="Normal"/>
    <w:rsid w:val="00424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3842B8"/>
    <w:pPr>
      <w:spacing w:after="0" w:line="240" w:lineRule="auto"/>
    </w:pPr>
  </w:style>
  <w:style w:type="table" w:styleId="TableGrid">
    <w:name w:val="Table Grid"/>
    <w:basedOn w:val="TableNormal"/>
    <w:uiPriority w:val="59"/>
    <w:rsid w:val="00E52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3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E38"/>
  </w:style>
  <w:style w:type="paragraph" w:styleId="Footer">
    <w:name w:val="footer"/>
    <w:basedOn w:val="Normal"/>
    <w:link w:val="FooterChar"/>
    <w:uiPriority w:val="99"/>
    <w:unhideWhenUsed/>
    <w:rsid w:val="00B13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E38"/>
  </w:style>
  <w:style w:type="paragraph" w:styleId="ListParagraph">
    <w:name w:val="List Paragraph"/>
    <w:basedOn w:val="Normal"/>
    <w:uiPriority w:val="34"/>
    <w:qFormat/>
    <w:rsid w:val="00CB043D"/>
    <w:pPr>
      <w:ind w:left="720"/>
      <w:contextualSpacing/>
    </w:pPr>
    <w:rPr>
      <w:rFonts w:eastAsiaTheme="minorHAnsi"/>
      <w:lang w:val="en-CA" w:eastAsia="en-US"/>
    </w:rPr>
  </w:style>
  <w:style w:type="character" w:customStyle="1" w:styleId="apple-converted-space">
    <w:name w:val="apple-converted-space"/>
    <w:basedOn w:val="DefaultParagraphFont"/>
    <w:rsid w:val="00B401A0"/>
  </w:style>
  <w:style w:type="paragraph" w:styleId="PlainText">
    <w:name w:val="Plain Text"/>
    <w:basedOn w:val="Normal"/>
    <w:link w:val="PlainTextChar"/>
    <w:uiPriority w:val="99"/>
    <w:semiHidden/>
    <w:unhideWhenUsed/>
    <w:rsid w:val="00412A62"/>
    <w:pPr>
      <w:spacing w:after="0" w:line="240" w:lineRule="auto"/>
    </w:pPr>
    <w:rPr>
      <w:rFonts w:ascii="Times New Roman" w:eastAsia="Times New Roman" w:hAnsi="Times New Roman" w:cs="Consolas"/>
      <w:sz w:val="24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2A62"/>
    <w:rPr>
      <w:rFonts w:ascii="Times New Roman" w:eastAsia="Times New Roman" w:hAnsi="Times New Roman" w:cs="Consolas"/>
      <w:sz w:val="24"/>
      <w:szCs w:val="21"/>
      <w:lang w:val="en-US" w:eastAsia="en-US"/>
    </w:rPr>
  </w:style>
  <w:style w:type="character" w:styleId="Strong">
    <w:name w:val="Strong"/>
    <w:basedOn w:val="DefaultParagraphFont"/>
    <w:uiPriority w:val="22"/>
    <w:qFormat/>
    <w:rsid w:val="00D53BA3"/>
    <w:rPr>
      <w:b/>
      <w:bCs/>
    </w:rPr>
  </w:style>
  <w:style w:type="character" w:customStyle="1" w:styleId="xbe">
    <w:name w:val="_xbe"/>
    <w:basedOn w:val="DefaultParagraphFont"/>
    <w:rsid w:val="00680C82"/>
  </w:style>
  <w:style w:type="character" w:styleId="CommentReference">
    <w:name w:val="annotation reference"/>
    <w:basedOn w:val="DefaultParagraphFont"/>
    <w:uiPriority w:val="99"/>
    <w:semiHidden/>
    <w:unhideWhenUsed/>
    <w:rsid w:val="004C721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21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21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21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2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55EB"/>
    <w:pPr>
      <w:spacing w:after="0" w:line="240" w:lineRule="auto"/>
    </w:pPr>
  </w:style>
  <w:style w:type="paragraph" w:customStyle="1" w:styleId="xmsonormal">
    <w:name w:val="x_msonormal"/>
    <w:basedOn w:val="Normal"/>
    <w:rsid w:val="00424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3842B8"/>
    <w:pPr>
      <w:spacing w:after="0" w:line="240" w:lineRule="auto"/>
    </w:pPr>
  </w:style>
  <w:style w:type="table" w:styleId="TableGrid">
    <w:name w:val="Table Grid"/>
    <w:basedOn w:val="TableNormal"/>
    <w:uiPriority w:val="59"/>
    <w:rsid w:val="00E52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1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5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84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0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1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4" Type="http://schemas.microsoft.com/office/2011/relationships/people" Target="people.xml"/><Relationship Id="rId15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29040-D056-ED42-8ED7-5FD2A656F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644</Words>
  <Characters>3671</Characters>
  <Application>Microsoft Macintosh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adusault</dc:creator>
  <cp:lastModifiedBy>apple</cp:lastModifiedBy>
  <cp:revision>12</cp:revision>
  <cp:lastPrinted>2016-11-21T20:39:00Z</cp:lastPrinted>
  <dcterms:created xsi:type="dcterms:W3CDTF">2017-09-11T02:56:00Z</dcterms:created>
  <dcterms:modified xsi:type="dcterms:W3CDTF">2017-12-05T01:23:00Z</dcterms:modified>
</cp:coreProperties>
</file>