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8E8B7" w14:textId="4A3EEE60" w:rsidR="00360CF1" w:rsidRPr="00893098" w:rsidRDefault="00C410B2" w:rsidP="002A6C9E">
      <w:pPr>
        <w:rPr>
          <w:rFonts w:ascii="Times New Roman" w:hAnsi="Times New Roman" w:cs="Times New Roman"/>
          <w:sz w:val="20"/>
          <w:szCs w:val="20"/>
          <w:lang w:val="en-CA"/>
        </w:rPr>
      </w:pPr>
      <w:r w:rsidRPr="00893098">
        <w:rPr>
          <w:rFonts w:ascii="Times New Roman" w:hAnsi="Times New Roman" w:cs="Times New Roman"/>
          <w:noProof/>
          <w:sz w:val="20"/>
          <w:szCs w:val="20"/>
          <w:lang w:val="en-US" w:eastAsia="en-US"/>
        </w:rPr>
        <w:drawing>
          <wp:inline distT="0" distB="0" distL="0" distR="0" wp14:anchorId="25181792" wp14:editId="284D13A2">
            <wp:extent cx="2469708" cy="795130"/>
            <wp:effectExtent l="19050" t="0" r="6792" b="0"/>
            <wp:docPr id="1" name="Picture 1" descr="HCQ logo RGB.jpg"/>
            <wp:cNvGraphicFramePr/>
            <a:graphic xmlns:a="http://schemas.openxmlformats.org/drawingml/2006/main">
              <a:graphicData uri="http://schemas.openxmlformats.org/drawingml/2006/picture">
                <pic:pic xmlns:pic="http://schemas.openxmlformats.org/drawingml/2006/picture">
                  <pic:nvPicPr>
                    <pic:cNvPr id="4" name="Picture 3" descr="HCQ logo RGB.jpg"/>
                    <pic:cNvPicPr>
                      <a:picLocks noChangeAspect="1"/>
                    </pic:cNvPicPr>
                  </pic:nvPicPr>
                  <pic:blipFill>
                    <a:blip r:embed="rId8" cstate="print"/>
                    <a:stretch>
                      <a:fillRect/>
                    </a:stretch>
                  </pic:blipFill>
                  <pic:spPr>
                    <a:xfrm>
                      <a:off x="0" y="0"/>
                      <a:ext cx="2472028" cy="795877"/>
                    </a:xfrm>
                    <a:prstGeom prst="rect">
                      <a:avLst/>
                    </a:prstGeom>
                  </pic:spPr>
                </pic:pic>
              </a:graphicData>
            </a:graphic>
          </wp:inline>
        </w:drawing>
      </w:r>
      <w:r w:rsidR="00587819" w:rsidRPr="00893098">
        <w:rPr>
          <w:rFonts w:ascii="Times New Roman" w:hAnsi="Times New Roman" w:cs="Times New Roman"/>
          <w:sz w:val="20"/>
          <w:szCs w:val="20"/>
          <w:lang w:val="en-CA"/>
        </w:rPr>
        <w:tab/>
      </w:r>
      <w:r w:rsidR="00587819" w:rsidRPr="00893098">
        <w:rPr>
          <w:rFonts w:ascii="Times New Roman" w:hAnsi="Times New Roman" w:cs="Times New Roman"/>
          <w:sz w:val="20"/>
          <w:szCs w:val="20"/>
          <w:lang w:val="en-CA"/>
        </w:rPr>
        <w:tab/>
      </w:r>
      <w:r w:rsidR="00587819" w:rsidRPr="00893098">
        <w:rPr>
          <w:rFonts w:ascii="Times New Roman" w:hAnsi="Times New Roman" w:cs="Times New Roman"/>
          <w:sz w:val="20"/>
          <w:szCs w:val="20"/>
          <w:lang w:val="en-CA"/>
        </w:rPr>
        <w:tab/>
      </w:r>
      <w:r w:rsidR="00587819" w:rsidRPr="00893098">
        <w:rPr>
          <w:rFonts w:ascii="Times New Roman" w:hAnsi="Times New Roman" w:cs="Times New Roman"/>
          <w:sz w:val="20"/>
          <w:szCs w:val="20"/>
          <w:lang w:val="en-CA"/>
        </w:rPr>
        <w:tab/>
      </w:r>
      <w:r w:rsidR="002A6C9E" w:rsidRPr="00893098">
        <w:rPr>
          <w:rFonts w:ascii="Times New Roman" w:hAnsi="Times New Roman" w:cs="Times New Roman"/>
          <w:sz w:val="20"/>
          <w:szCs w:val="20"/>
          <w:lang w:val="en-CA"/>
        </w:rPr>
        <w:tab/>
      </w:r>
    </w:p>
    <w:p w14:paraId="6B4BAAD8" w14:textId="77777777" w:rsidR="00D87749" w:rsidRPr="00893098" w:rsidRDefault="00D87749" w:rsidP="00D87749">
      <w:pPr>
        <w:spacing w:after="0" w:line="240" w:lineRule="auto"/>
        <w:jc w:val="center"/>
        <w:rPr>
          <w:rFonts w:ascii="Times New Roman" w:hAnsi="Times New Roman" w:cs="Times New Roman"/>
          <w:b/>
          <w:sz w:val="20"/>
          <w:szCs w:val="20"/>
          <w:lang w:val="en-CA"/>
        </w:rPr>
      </w:pPr>
      <w:r w:rsidRPr="00893098">
        <w:rPr>
          <w:rFonts w:ascii="Times New Roman" w:hAnsi="Times New Roman" w:cs="Times New Roman"/>
          <w:b/>
          <w:sz w:val="20"/>
          <w:szCs w:val="20"/>
          <w:lang w:val="en-CA"/>
        </w:rPr>
        <w:t>Minutes of the Harvard Club of Québec Board of Directors Meeting</w:t>
      </w:r>
    </w:p>
    <w:p w14:paraId="50E615BB" w14:textId="10370F0A" w:rsidR="00D87749" w:rsidRPr="00893098" w:rsidRDefault="00D87749" w:rsidP="00D87749">
      <w:pPr>
        <w:spacing w:after="0" w:line="240" w:lineRule="auto"/>
        <w:jc w:val="center"/>
        <w:rPr>
          <w:rFonts w:ascii="Times New Roman" w:hAnsi="Times New Roman" w:cs="Times New Roman"/>
          <w:b/>
          <w:sz w:val="20"/>
          <w:szCs w:val="20"/>
          <w:lang w:val="en-CA"/>
        </w:rPr>
      </w:pPr>
      <w:r w:rsidRPr="00893098">
        <w:rPr>
          <w:rFonts w:ascii="Times New Roman" w:hAnsi="Times New Roman" w:cs="Times New Roman"/>
          <w:b/>
          <w:sz w:val="20"/>
          <w:szCs w:val="20"/>
          <w:lang w:val="en-CA"/>
        </w:rPr>
        <w:t>Held on 22 November 2016 in Montréal</w:t>
      </w:r>
    </w:p>
    <w:p w14:paraId="25DC8B1D" w14:textId="77777777" w:rsidR="00D87749" w:rsidRPr="00893098" w:rsidRDefault="00D87749" w:rsidP="00D87749">
      <w:pPr>
        <w:spacing w:after="0"/>
        <w:rPr>
          <w:rFonts w:ascii="Times New Roman" w:hAnsi="Times New Roman" w:cs="Times New Roman"/>
          <w:sz w:val="20"/>
          <w:szCs w:val="20"/>
        </w:rPr>
      </w:pPr>
    </w:p>
    <w:p w14:paraId="18D1ABC2" w14:textId="16243CE2" w:rsidR="00D87749" w:rsidRPr="00893098" w:rsidRDefault="00D87749" w:rsidP="008B0BBE">
      <w:pPr>
        <w:spacing w:after="0"/>
        <w:jc w:val="both"/>
        <w:rPr>
          <w:rFonts w:ascii="Times New Roman" w:hAnsi="Times New Roman" w:cs="Times New Roman"/>
          <w:sz w:val="20"/>
          <w:szCs w:val="20"/>
        </w:rPr>
      </w:pPr>
      <w:r w:rsidRPr="00893098">
        <w:rPr>
          <w:rFonts w:ascii="Times New Roman" w:hAnsi="Times New Roman" w:cs="Times New Roman"/>
          <w:sz w:val="20"/>
          <w:szCs w:val="20"/>
        </w:rPr>
        <w:t xml:space="preserve">PRESENT: Marc </w:t>
      </w:r>
      <w:proofErr w:type="spellStart"/>
      <w:r w:rsidRPr="00893098">
        <w:rPr>
          <w:rFonts w:ascii="Times New Roman" w:hAnsi="Times New Roman" w:cs="Times New Roman"/>
          <w:sz w:val="20"/>
          <w:szCs w:val="20"/>
        </w:rPr>
        <w:t>Novakoff</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President</w:t>
      </w:r>
      <w:proofErr w:type="spellEnd"/>
      <w:r w:rsidRPr="00893098">
        <w:rPr>
          <w:rFonts w:ascii="Times New Roman" w:hAnsi="Times New Roman" w:cs="Times New Roman"/>
          <w:sz w:val="20"/>
          <w:szCs w:val="20"/>
        </w:rPr>
        <w:t>), Han-ru Zhou (</w:t>
      </w:r>
      <w:proofErr w:type="spellStart"/>
      <w:r w:rsidRPr="00893098">
        <w:rPr>
          <w:rFonts w:ascii="Times New Roman" w:hAnsi="Times New Roman" w:cs="Times New Roman"/>
          <w:sz w:val="20"/>
          <w:szCs w:val="20"/>
        </w:rPr>
        <w:t>Executive</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Vice-President</w:t>
      </w:r>
      <w:proofErr w:type="spellEnd"/>
      <w:r w:rsidRPr="00893098">
        <w:rPr>
          <w:rFonts w:ascii="Times New Roman" w:hAnsi="Times New Roman" w:cs="Times New Roman"/>
          <w:sz w:val="20"/>
          <w:szCs w:val="20"/>
        </w:rPr>
        <w:t xml:space="preserve">), Anna </w:t>
      </w:r>
      <w:proofErr w:type="spellStart"/>
      <w:r w:rsidRPr="00893098">
        <w:rPr>
          <w:rFonts w:ascii="Times New Roman" w:hAnsi="Times New Roman" w:cs="Times New Roman"/>
          <w:sz w:val="20"/>
          <w:szCs w:val="20"/>
        </w:rPr>
        <w:t>Piotrowska</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Secretary</w:t>
      </w:r>
      <w:proofErr w:type="spellEnd"/>
      <w:r w:rsidRPr="00893098">
        <w:rPr>
          <w:rFonts w:ascii="Times New Roman" w:hAnsi="Times New Roman" w:cs="Times New Roman"/>
          <w:sz w:val="20"/>
          <w:szCs w:val="20"/>
        </w:rPr>
        <w:t xml:space="preserve">), Marco </w:t>
      </w:r>
      <w:proofErr w:type="spellStart"/>
      <w:r w:rsidRPr="00893098">
        <w:rPr>
          <w:rFonts w:ascii="Times New Roman" w:hAnsi="Times New Roman" w:cs="Times New Roman"/>
          <w:sz w:val="20"/>
          <w:szCs w:val="20"/>
        </w:rPr>
        <w:t>Cianflone</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Treasurer</w:t>
      </w:r>
      <w:proofErr w:type="spellEnd"/>
      <w:r w:rsidRPr="00893098">
        <w:rPr>
          <w:rFonts w:ascii="Times New Roman" w:hAnsi="Times New Roman" w:cs="Times New Roman"/>
          <w:sz w:val="20"/>
          <w:szCs w:val="20"/>
        </w:rPr>
        <w:t xml:space="preserve">), Joseph </w:t>
      </w:r>
      <w:proofErr w:type="spellStart"/>
      <w:r w:rsidRPr="00893098">
        <w:rPr>
          <w:rFonts w:ascii="Times New Roman" w:hAnsi="Times New Roman" w:cs="Times New Roman"/>
          <w:sz w:val="20"/>
          <w:szCs w:val="20"/>
        </w:rPr>
        <w:t>Cianflone</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Director</w:t>
      </w:r>
      <w:proofErr w:type="spellEnd"/>
      <w:r w:rsidRPr="00893098">
        <w:rPr>
          <w:rFonts w:ascii="Times New Roman" w:hAnsi="Times New Roman" w:cs="Times New Roman"/>
          <w:sz w:val="20"/>
          <w:szCs w:val="20"/>
        </w:rPr>
        <w:t xml:space="preserve"> PR via </w:t>
      </w:r>
      <w:proofErr w:type="spellStart"/>
      <w:r w:rsidRPr="00893098">
        <w:rPr>
          <w:rFonts w:ascii="Times New Roman" w:hAnsi="Times New Roman" w:cs="Times New Roman"/>
          <w:sz w:val="20"/>
          <w:szCs w:val="20"/>
        </w:rPr>
        <w:t>telephone</w:t>
      </w:r>
      <w:proofErr w:type="spellEnd"/>
      <w:r w:rsidRPr="00893098">
        <w:rPr>
          <w:rFonts w:ascii="Times New Roman" w:hAnsi="Times New Roman" w:cs="Times New Roman"/>
          <w:sz w:val="20"/>
          <w:szCs w:val="20"/>
        </w:rPr>
        <w:t xml:space="preserve">), Alexandre </w:t>
      </w:r>
      <w:proofErr w:type="spellStart"/>
      <w:r w:rsidRPr="00893098">
        <w:rPr>
          <w:rFonts w:ascii="Times New Roman" w:hAnsi="Times New Roman" w:cs="Times New Roman"/>
          <w:sz w:val="20"/>
          <w:szCs w:val="20"/>
        </w:rPr>
        <w:t>Abecassis</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director</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at</w:t>
      </w:r>
      <w:proofErr w:type="spellEnd"/>
      <w:r w:rsidRPr="00893098">
        <w:rPr>
          <w:rFonts w:ascii="Times New Roman" w:hAnsi="Times New Roman" w:cs="Times New Roman"/>
          <w:sz w:val="20"/>
          <w:szCs w:val="20"/>
        </w:rPr>
        <w:t xml:space="preserve"> large), André Picard (</w:t>
      </w:r>
      <w:proofErr w:type="spellStart"/>
      <w:r w:rsidRPr="00893098">
        <w:rPr>
          <w:rFonts w:ascii="Times New Roman" w:hAnsi="Times New Roman" w:cs="Times New Roman"/>
          <w:sz w:val="20"/>
          <w:szCs w:val="20"/>
        </w:rPr>
        <w:t>director</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at</w:t>
      </w:r>
      <w:proofErr w:type="spellEnd"/>
      <w:r w:rsidRPr="00893098">
        <w:rPr>
          <w:rFonts w:ascii="Times New Roman" w:hAnsi="Times New Roman" w:cs="Times New Roman"/>
          <w:sz w:val="20"/>
          <w:szCs w:val="20"/>
        </w:rPr>
        <w:t xml:space="preserve"> large), Morgan Carter (</w:t>
      </w:r>
      <w:proofErr w:type="spellStart"/>
      <w:r w:rsidRPr="00893098">
        <w:rPr>
          <w:rFonts w:ascii="Times New Roman" w:hAnsi="Times New Roman" w:cs="Times New Roman"/>
          <w:sz w:val="20"/>
          <w:szCs w:val="20"/>
        </w:rPr>
        <w:t>Director</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at</w:t>
      </w:r>
      <w:proofErr w:type="spellEnd"/>
      <w:r w:rsidRPr="00893098">
        <w:rPr>
          <w:rFonts w:ascii="Times New Roman" w:hAnsi="Times New Roman" w:cs="Times New Roman"/>
          <w:sz w:val="20"/>
          <w:szCs w:val="20"/>
        </w:rPr>
        <w:t xml:space="preserve"> large).</w:t>
      </w:r>
    </w:p>
    <w:p w14:paraId="3EB6EB3F" w14:textId="38C209B8" w:rsidR="00D87749" w:rsidRPr="00893098" w:rsidRDefault="00D87749" w:rsidP="008B0BBE">
      <w:pPr>
        <w:spacing w:after="0"/>
        <w:jc w:val="both"/>
        <w:rPr>
          <w:rFonts w:ascii="Times New Roman" w:hAnsi="Times New Roman" w:cs="Times New Roman"/>
          <w:sz w:val="20"/>
          <w:szCs w:val="20"/>
        </w:rPr>
      </w:pPr>
      <w:r w:rsidRPr="00893098">
        <w:rPr>
          <w:rFonts w:ascii="Times New Roman" w:hAnsi="Times New Roman" w:cs="Times New Roman"/>
          <w:sz w:val="20"/>
          <w:szCs w:val="20"/>
        </w:rPr>
        <w:t xml:space="preserve">OBSERVERS : Solange Blanchard, Matt </w:t>
      </w:r>
      <w:proofErr w:type="spellStart"/>
      <w:r w:rsidRPr="00893098">
        <w:rPr>
          <w:rFonts w:ascii="Times New Roman" w:hAnsi="Times New Roman" w:cs="Times New Roman"/>
          <w:sz w:val="20"/>
          <w:szCs w:val="20"/>
        </w:rPr>
        <w:t>Desruisseau</w:t>
      </w:r>
      <w:proofErr w:type="spellEnd"/>
    </w:p>
    <w:p w14:paraId="0A6BAB74" w14:textId="07405CD5" w:rsidR="00D87749" w:rsidRPr="00893098" w:rsidRDefault="00D87749" w:rsidP="008B0BBE">
      <w:pPr>
        <w:spacing w:after="0" w:line="240" w:lineRule="auto"/>
        <w:jc w:val="both"/>
        <w:rPr>
          <w:rFonts w:ascii="Times New Roman" w:hAnsi="Times New Roman" w:cs="Times New Roman"/>
          <w:sz w:val="20"/>
          <w:szCs w:val="20"/>
        </w:rPr>
      </w:pPr>
      <w:r w:rsidRPr="00893098">
        <w:rPr>
          <w:rFonts w:ascii="Times New Roman" w:hAnsi="Times New Roman" w:cs="Times New Roman"/>
          <w:sz w:val="20"/>
          <w:szCs w:val="20"/>
        </w:rPr>
        <w:t xml:space="preserve">ABSENT: Marie-Pier St-Hilaire, </w:t>
      </w:r>
      <w:proofErr w:type="spellStart"/>
      <w:r w:rsidRPr="00893098">
        <w:rPr>
          <w:rFonts w:ascii="Times New Roman" w:hAnsi="Times New Roman" w:cs="Times New Roman"/>
          <w:sz w:val="20"/>
          <w:szCs w:val="20"/>
        </w:rPr>
        <w:t>Erinn</w:t>
      </w:r>
      <w:proofErr w:type="spellEnd"/>
      <w:r w:rsidRPr="00893098">
        <w:rPr>
          <w:rFonts w:ascii="Times New Roman" w:hAnsi="Times New Roman" w:cs="Times New Roman"/>
          <w:sz w:val="20"/>
          <w:szCs w:val="20"/>
        </w:rPr>
        <w:t xml:space="preserve"> </w:t>
      </w:r>
      <w:proofErr w:type="spellStart"/>
      <w:r w:rsidRPr="00893098">
        <w:rPr>
          <w:rFonts w:ascii="Times New Roman" w:hAnsi="Times New Roman" w:cs="Times New Roman"/>
          <w:sz w:val="20"/>
          <w:szCs w:val="20"/>
        </w:rPr>
        <w:t>Wattie</w:t>
      </w:r>
      <w:proofErr w:type="spellEnd"/>
      <w:r w:rsidRPr="00893098">
        <w:rPr>
          <w:rFonts w:ascii="Times New Roman" w:hAnsi="Times New Roman" w:cs="Times New Roman"/>
          <w:sz w:val="20"/>
          <w:szCs w:val="20"/>
        </w:rPr>
        <w:t>, and Louis Philippe Maurice</w:t>
      </w:r>
    </w:p>
    <w:p w14:paraId="0A371BFE" w14:textId="39DCE0BE" w:rsidR="00C410B2" w:rsidRPr="00893098" w:rsidRDefault="00C410B2" w:rsidP="00C410B2">
      <w:pPr>
        <w:spacing w:after="0"/>
        <w:rPr>
          <w:rFonts w:ascii="Times New Roman" w:hAnsi="Times New Roman" w:cs="Times New Roman"/>
          <w:sz w:val="20"/>
          <w:szCs w:val="20"/>
          <w:lang w:val="fr-FR"/>
        </w:rPr>
      </w:pPr>
    </w:p>
    <w:p w14:paraId="7F399345" w14:textId="77777777" w:rsidR="00C410B2" w:rsidRPr="00893098" w:rsidRDefault="00C410B2" w:rsidP="00C410B2">
      <w:pPr>
        <w:spacing w:after="0"/>
        <w:rPr>
          <w:rFonts w:ascii="Times New Roman" w:hAnsi="Times New Roman" w:cs="Times New Roman"/>
          <w:sz w:val="20"/>
          <w:szCs w:val="20"/>
          <w:lang w:val="fr-FR"/>
        </w:rPr>
      </w:pPr>
    </w:p>
    <w:p w14:paraId="5ED3C084" w14:textId="77777777" w:rsidR="00E91123" w:rsidRPr="00893098" w:rsidRDefault="00C410B2" w:rsidP="00C410B2">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QUORUM</w:t>
      </w:r>
    </w:p>
    <w:p w14:paraId="2D2FB662" w14:textId="77777777" w:rsidR="008B0BBE" w:rsidRPr="00893098" w:rsidRDefault="008B0BBE" w:rsidP="008B0BBE">
      <w:pPr>
        <w:spacing w:after="0" w:line="240" w:lineRule="auto"/>
        <w:ind w:left="360"/>
        <w:jc w:val="both"/>
        <w:rPr>
          <w:rFonts w:ascii="Times New Roman" w:hAnsi="Times New Roman" w:cs="Times New Roman"/>
          <w:i/>
          <w:sz w:val="20"/>
          <w:szCs w:val="20"/>
        </w:rPr>
      </w:pPr>
      <w:r w:rsidRPr="00893098">
        <w:rPr>
          <w:rFonts w:ascii="Times New Roman" w:hAnsi="Times New Roman" w:cs="Times New Roman"/>
          <w:i/>
          <w:sz w:val="20"/>
          <w:szCs w:val="20"/>
        </w:rPr>
        <w:t xml:space="preserve">Anna </w:t>
      </w:r>
      <w:proofErr w:type="spellStart"/>
      <w:r w:rsidRPr="00893098">
        <w:rPr>
          <w:rFonts w:ascii="Times New Roman" w:hAnsi="Times New Roman" w:cs="Times New Roman"/>
          <w:i/>
          <w:sz w:val="20"/>
          <w:szCs w:val="20"/>
        </w:rPr>
        <w:t>Piotrowska</w:t>
      </w:r>
      <w:proofErr w:type="spellEnd"/>
      <w:r w:rsidRPr="00893098">
        <w:rPr>
          <w:rFonts w:ascii="Times New Roman" w:hAnsi="Times New Roman" w:cs="Times New Roman"/>
          <w:i/>
          <w:sz w:val="20"/>
          <w:szCs w:val="20"/>
        </w:rPr>
        <w:t xml:space="preserve"> confirms that there is quorum and that the meeting can proceed.</w:t>
      </w:r>
    </w:p>
    <w:p w14:paraId="7C8D6AEE" w14:textId="77777777" w:rsidR="003F394A" w:rsidRPr="00893098" w:rsidRDefault="003F394A" w:rsidP="008B0BBE">
      <w:pPr>
        <w:spacing w:after="0"/>
        <w:rPr>
          <w:rFonts w:ascii="Times New Roman" w:hAnsi="Times New Roman" w:cs="Times New Roman"/>
          <w:sz w:val="20"/>
          <w:szCs w:val="20"/>
        </w:rPr>
      </w:pPr>
    </w:p>
    <w:p w14:paraId="584C2AA4" w14:textId="438F0569" w:rsidR="00E91123" w:rsidRPr="00893098" w:rsidRDefault="00E738BA" w:rsidP="00AB7686">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MINUTES </w:t>
      </w:r>
      <w:r w:rsidR="008B0BBE" w:rsidRPr="00893098">
        <w:rPr>
          <w:rFonts w:ascii="Times New Roman" w:hAnsi="Times New Roman" w:cs="Times New Roman"/>
          <w:sz w:val="20"/>
          <w:szCs w:val="20"/>
        </w:rPr>
        <w:t>OF THE PAST MEETING</w:t>
      </w:r>
    </w:p>
    <w:p w14:paraId="08DA8E3A" w14:textId="61D81650" w:rsidR="008B0BBE" w:rsidRPr="00893098" w:rsidRDefault="008B0BBE" w:rsidP="008B0BBE">
      <w:pPr>
        <w:spacing w:after="0"/>
        <w:ind w:left="360"/>
        <w:rPr>
          <w:rFonts w:ascii="Times New Roman" w:hAnsi="Times New Roman" w:cs="Times New Roman"/>
          <w:i/>
          <w:sz w:val="20"/>
          <w:szCs w:val="20"/>
        </w:rPr>
      </w:pPr>
      <w:r w:rsidRPr="00893098">
        <w:rPr>
          <w:rFonts w:ascii="Times New Roman" w:hAnsi="Times New Roman" w:cs="Times New Roman"/>
          <w:i/>
          <w:sz w:val="20"/>
          <w:szCs w:val="20"/>
        </w:rPr>
        <w:t xml:space="preserve">The minutes of the </w:t>
      </w:r>
      <w:proofErr w:type="spellStart"/>
      <w:r w:rsidRPr="00893098">
        <w:rPr>
          <w:rFonts w:ascii="Times New Roman" w:hAnsi="Times New Roman" w:cs="Times New Roman"/>
          <w:i/>
          <w:sz w:val="20"/>
          <w:szCs w:val="20"/>
        </w:rPr>
        <w:t>September</w:t>
      </w:r>
      <w:proofErr w:type="spellEnd"/>
      <w:r w:rsidRPr="00893098">
        <w:rPr>
          <w:rFonts w:ascii="Times New Roman" w:hAnsi="Times New Roman" w:cs="Times New Roman"/>
          <w:i/>
          <w:sz w:val="20"/>
          <w:szCs w:val="20"/>
        </w:rPr>
        <w:t xml:space="preserve"> 20th meeting are </w:t>
      </w:r>
      <w:proofErr w:type="spellStart"/>
      <w:r w:rsidRPr="00893098">
        <w:rPr>
          <w:rFonts w:ascii="Times New Roman" w:hAnsi="Times New Roman" w:cs="Times New Roman"/>
          <w:i/>
          <w:sz w:val="20"/>
          <w:szCs w:val="20"/>
        </w:rPr>
        <w:t>approved</w:t>
      </w:r>
      <w:proofErr w:type="spellEnd"/>
      <w:r w:rsidRPr="00893098">
        <w:rPr>
          <w:rFonts w:ascii="Times New Roman" w:hAnsi="Times New Roman" w:cs="Times New Roman"/>
          <w:i/>
          <w:sz w:val="20"/>
          <w:szCs w:val="20"/>
        </w:rPr>
        <w:t xml:space="preserve">. </w:t>
      </w:r>
    </w:p>
    <w:p w14:paraId="7D0CAAEB" w14:textId="77777777" w:rsidR="003F394A" w:rsidRPr="00893098" w:rsidRDefault="003F394A" w:rsidP="00E91123">
      <w:pPr>
        <w:pStyle w:val="ListParagraph"/>
        <w:rPr>
          <w:rFonts w:ascii="Times New Roman" w:hAnsi="Times New Roman" w:cs="Times New Roman"/>
          <w:sz w:val="20"/>
          <w:szCs w:val="20"/>
        </w:rPr>
      </w:pPr>
    </w:p>
    <w:p w14:paraId="6A05F54D" w14:textId="77777777" w:rsidR="00E91123" w:rsidRPr="00893098" w:rsidRDefault="00B67BBF" w:rsidP="00443D4D">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REVIEW OF PAST ACTIVITIE</w:t>
      </w:r>
      <w:r w:rsidR="00E101CC" w:rsidRPr="00893098">
        <w:rPr>
          <w:rFonts w:ascii="Times New Roman" w:hAnsi="Times New Roman" w:cs="Times New Roman"/>
          <w:sz w:val="20"/>
          <w:szCs w:val="20"/>
        </w:rPr>
        <w:t>S</w:t>
      </w:r>
    </w:p>
    <w:p w14:paraId="01A0759A" w14:textId="69A69F27" w:rsidR="00281E3A" w:rsidRPr="00893098" w:rsidRDefault="00281E3A" w:rsidP="00281E3A">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lang w:val="en-US"/>
        </w:rPr>
        <w:t>26 September – US Elections/MTL Press Club (JC)</w:t>
      </w:r>
      <w:r w:rsidR="008B0BBE" w:rsidRPr="00893098">
        <w:rPr>
          <w:rFonts w:ascii="Times New Roman" w:hAnsi="Times New Roman" w:cs="Times New Roman"/>
          <w:sz w:val="20"/>
          <w:szCs w:val="20"/>
          <w:lang w:val="en-US"/>
        </w:rPr>
        <w:t>/University Club</w:t>
      </w:r>
    </w:p>
    <w:p w14:paraId="2B5F9E1C" w14:textId="77777777" w:rsidR="008B0BBE" w:rsidRPr="00893098" w:rsidRDefault="00281E3A" w:rsidP="008B0BBE">
      <w:pPr>
        <w:pStyle w:val="ListParagraph"/>
        <w:numPr>
          <w:ilvl w:val="1"/>
          <w:numId w:val="2"/>
        </w:numPr>
        <w:spacing w:after="0"/>
        <w:rPr>
          <w:rFonts w:ascii="Times New Roman" w:hAnsi="Times New Roman" w:cs="Times New Roman"/>
          <w:sz w:val="20"/>
          <w:szCs w:val="20"/>
          <w:lang w:val="en-US"/>
        </w:rPr>
      </w:pPr>
      <w:r w:rsidRPr="00893098">
        <w:rPr>
          <w:rFonts w:ascii="Times New Roman" w:hAnsi="Times New Roman" w:cs="Times New Roman"/>
          <w:sz w:val="20"/>
          <w:szCs w:val="20"/>
          <w:lang w:val="en-US"/>
        </w:rPr>
        <w:t>6 October - 5</w:t>
      </w:r>
      <w:r w:rsidRPr="00893098">
        <w:rPr>
          <w:rFonts w:ascii="Times New Roman" w:hAnsi="Times New Roman" w:cs="Times New Roman"/>
          <w:sz w:val="20"/>
          <w:szCs w:val="20"/>
          <w:vertAlign w:val="superscript"/>
          <w:lang w:val="en-US"/>
        </w:rPr>
        <w:t>th</w:t>
      </w:r>
      <w:r w:rsidRPr="00893098">
        <w:rPr>
          <w:rFonts w:ascii="Times New Roman" w:hAnsi="Times New Roman" w:cs="Times New Roman"/>
          <w:sz w:val="20"/>
          <w:szCs w:val="20"/>
          <w:lang w:val="en-US"/>
        </w:rPr>
        <w:t xml:space="preserve"> </w:t>
      </w:r>
      <w:r w:rsidRPr="00893098">
        <w:rPr>
          <w:rFonts w:ascii="Times New Roman" w:hAnsi="Times New Roman" w:cs="Times New Roman"/>
          <w:sz w:val="20"/>
          <w:szCs w:val="20"/>
        </w:rPr>
        <w:t>joint HCQ-</w:t>
      </w:r>
      <w:proofErr w:type="spellStart"/>
      <w:r w:rsidRPr="00893098">
        <w:rPr>
          <w:rFonts w:ascii="Times New Roman" w:hAnsi="Times New Roman" w:cs="Times New Roman"/>
          <w:sz w:val="20"/>
          <w:szCs w:val="20"/>
        </w:rPr>
        <w:t>Cirano</w:t>
      </w:r>
      <w:proofErr w:type="spellEnd"/>
      <w:r w:rsidRPr="00893098">
        <w:rPr>
          <w:rFonts w:ascii="Times New Roman" w:hAnsi="Times New Roman" w:cs="Times New Roman"/>
          <w:sz w:val="20"/>
          <w:szCs w:val="20"/>
        </w:rPr>
        <w:t xml:space="preserve"> Event (MN)</w:t>
      </w:r>
      <w:r w:rsidR="008B0BBE" w:rsidRPr="00893098">
        <w:rPr>
          <w:rFonts w:ascii="Times New Roman" w:hAnsi="Times New Roman" w:cs="Times New Roman"/>
          <w:sz w:val="20"/>
          <w:szCs w:val="20"/>
        </w:rPr>
        <w:t xml:space="preserve"> with </w:t>
      </w:r>
      <w:r w:rsidRPr="00893098">
        <w:rPr>
          <w:rFonts w:ascii="Times New Roman" w:hAnsi="Times New Roman" w:cs="Times New Roman"/>
          <w:sz w:val="20"/>
          <w:szCs w:val="20"/>
        </w:rPr>
        <w:t xml:space="preserve">Harvard Professor Kane &amp; Professor </w:t>
      </w:r>
      <w:proofErr w:type="spellStart"/>
      <w:r w:rsidRPr="00893098">
        <w:rPr>
          <w:rFonts w:ascii="Times New Roman" w:hAnsi="Times New Roman" w:cs="Times New Roman"/>
          <w:sz w:val="20"/>
          <w:szCs w:val="20"/>
        </w:rPr>
        <w:t>Castonguay</w:t>
      </w:r>
      <w:proofErr w:type="spellEnd"/>
    </w:p>
    <w:p w14:paraId="4BFDEBB2" w14:textId="29B9F113" w:rsidR="00281E3A" w:rsidRPr="00893098" w:rsidRDefault="008B0BBE" w:rsidP="008B0BBE">
      <w:pPr>
        <w:pStyle w:val="ListParagraph"/>
        <w:numPr>
          <w:ilvl w:val="2"/>
          <w:numId w:val="2"/>
        </w:numPr>
        <w:spacing w:after="0"/>
        <w:rPr>
          <w:rFonts w:ascii="Times New Roman" w:hAnsi="Times New Roman" w:cs="Times New Roman"/>
          <w:i/>
          <w:sz w:val="20"/>
          <w:szCs w:val="20"/>
          <w:lang w:val="en-US"/>
        </w:rPr>
      </w:pPr>
      <w:proofErr w:type="gramStart"/>
      <w:r w:rsidRPr="00893098">
        <w:rPr>
          <w:rFonts w:ascii="Times New Roman" w:hAnsi="Times New Roman" w:cs="Times New Roman"/>
          <w:i/>
          <w:sz w:val="20"/>
          <w:szCs w:val="20"/>
        </w:rPr>
        <w:t>Discussion about how financial aspects of the series are</w:t>
      </w:r>
      <w:proofErr w:type="gramEnd"/>
      <w:r w:rsidRPr="00893098">
        <w:rPr>
          <w:rFonts w:ascii="Times New Roman" w:hAnsi="Times New Roman" w:cs="Times New Roman"/>
          <w:i/>
          <w:sz w:val="20"/>
          <w:szCs w:val="20"/>
        </w:rPr>
        <w:t xml:space="preserve"> handled by the HCQ and CIRANO.</w:t>
      </w:r>
    </w:p>
    <w:p w14:paraId="6747EC94" w14:textId="77777777" w:rsidR="00281E3A" w:rsidRPr="00893098" w:rsidRDefault="00281E3A" w:rsidP="00281E3A">
      <w:pPr>
        <w:pStyle w:val="ListParagraph"/>
        <w:numPr>
          <w:ilvl w:val="1"/>
          <w:numId w:val="2"/>
        </w:numPr>
        <w:spacing w:after="0"/>
        <w:rPr>
          <w:rFonts w:ascii="Times New Roman" w:hAnsi="Times New Roman" w:cs="Times New Roman"/>
          <w:sz w:val="20"/>
          <w:szCs w:val="20"/>
          <w:lang w:val="en-US"/>
        </w:rPr>
      </w:pPr>
      <w:r w:rsidRPr="00893098">
        <w:rPr>
          <w:rFonts w:ascii="Times New Roman" w:hAnsi="Times New Roman" w:cs="Times New Roman"/>
          <w:sz w:val="20"/>
          <w:szCs w:val="20"/>
        </w:rPr>
        <w:t>23 October – Apple Picking Family Event (AKP)</w:t>
      </w:r>
    </w:p>
    <w:p w14:paraId="185A6591" w14:textId="77777777" w:rsidR="008B0BBE" w:rsidRPr="00893098" w:rsidRDefault="00CD400F" w:rsidP="00CD400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3 November - Lord Reading Society and the Canadian and Israeli Commissioners of Patent (AA &amp; HRZ)</w:t>
      </w:r>
    </w:p>
    <w:p w14:paraId="4D4BCD58" w14:textId="4BB792B7" w:rsidR="00CD400F" w:rsidRPr="00893098" w:rsidRDefault="008B0BBE" w:rsidP="008B0BBE">
      <w:pPr>
        <w:pStyle w:val="ListParagraph"/>
        <w:numPr>
          <w:ilvl w:val="2"/>
          <w:numId w:val="2"/>
        </w:numPr>
        <w:spacing w:after="0"/>
        <w:rPr>
          <w:rFonts w:ascii="Times New Roman" w:hAnsi="Times New Roman" w:cs="Times New Roman"/>
          <w:i/>
          <w:sz w:val="20"/>
          <w:szCs w:val="20"/>
        </w:rPr>
      </w:pPr>
      <w:proofErr w:type="spellStart"/>
      <w:r w:rsidRPr="00893098">
        <w:rPr>
          <w:rFonts w:ascii="Times New Roman" w:hAnsi="Times New Roman" w:cs="Times New Roman"/>
          <w:i/>
          <w:sz w:val="20"/>
          <w:szCs w:val="20"/>
        </w:rPr>
        <w:t>Alexandre</w:t>
      </w:r>
      <w:proofErr w:type="spellEnd"/>
      <w:r w:rsidRPr="00893098">
        <w:rPr>
          <w:rFonts w:ascii="Times New Roman" w:hAnsi="Times New Roman" w:cs="Times New Roman"/>
          <w:i/>
          <w:sz w:val="20"/>
          <w:szCs w:val="20"/>
        </w:rPr>
        <w:t xml:space="preserve"> </w:t>
      </w:r>
      <w:proofErr w:type="spellStart"/>
      <w:r w:rsidRPr="00893098">
        <w:rPr>
          <w:rFonts w:ascii="Times New Roman" w:hAnsi="Times New Roman" w:cs="Times New Roman"/>
          <w:i/>
          <w:sz w:val="20"/>
          <w:szCs w:val="20"/>
        </w:rPr>
        <w:t>Abecassis</w:t>
      </w:r>
      <w:proofErr w:type="spellEnd"/>
      <w:r w:rsidRPr="00893098">
        <w:rPr>
          <w:rFonts w:ascii="Times New Roman" w:hAnsi="Times New Roman" w:cs="Times New Roman"/>
          <w:i/>
          <w:sz w:val="20"/>
          <w:szCs w:val="20"/>
        </w:rPr>
        <w:t xml:space="preserve"> will confirm how many participants came from the Harvard network</w:t>
      </w:r>
    </w:p>
    <w:p w14:paraId="7011922A" w14:textId="237E97E3" w:rsidR="00CD400F" w:rsidRPr="00893098" w:rsidRDefault="00CD400F" w:rsidP="00CD400F">
      <w:pPr>
        <w:pStyle w:val="ListParagraph"/>
        <w:numPr>
          <w:ilvl w:val="1"/>
          <w:numId w:val="2"/>
        </w:numPr>
        <w:spacing w:after="0"/>
        <w:rPr>
          <w:rFonts w:ascii="Times New Roman" w:hAnsi="Times New Roman" w:cs="Times New Roman"/>
          <w:sz w:val="20"/>
          <w:szCs w:val="20"/>
          <w:lang w:val="en-US"/>
        </w:rPr>
      </w:pPr>
      <w:r w:rsidRPr="00893098">
        <w:rPr>
          <w:rFonts w:ascii="Times New Roman" w:hAnsi="Times New Roman" w:cs="Times New Roman"/>
          <w:sz w:val="20"/>
          <w:szCs w:val="20"/>
          <w:lang w:val="en-US"/>
        </w:rPr>
        <w:t>19 November - Harvard-Yale game (</w:t>
      </w:r>
      <w:r w:rsidR="005D6D59" w:rsidRPr="00893098">
        <w:rPr>
          <w:rFonts w:ascii="Times New Roman" w:hAnsi="Times New Roman" w:cs="Times New Roman"/>
          <w:sz w:val="20"/>
          <w:szCs w:val="20"/>
          <w:lang w:val="en-US"/>
        </w:rPr>
        <w:t>MC</w:t>
      </w:r>
      <w:r w:rsidRPr="00893098">
        <w:rPr>
          <w:rFonts w:ascii="Times New Roman" w:hAnsi="Times New Roman" w:cs="Times New Roman"/>
          <w:sz w:val="20"/>
          <w:szCs w:val="20"/>
          <w:lang w:val="en-US"/>
        </w:rPr>
        <w:t>)</w:t>
      </w:r>
    </w:p>
    <w:p w14:paraId="5C845B68" w14:textId="5CB39852" w:rsidR="008B0BBE" w:rsidRPr="00893098" w:rsidRDefault="008B0BBE" w:rsidP="008B0BBE">
      <w:pPr>
        <w:pStyle w:val="ListParagraph"/>
        <w:numPr>
          <w:ilvl w:val="2"/>
          <w:numId w:val="2"/>
        </w:numPr>
        <w:spacing w:after="0"/>
        <w:rPr>
          <w:rFonts w:ascii="Times New Roman" w:hAnsi="Times New Roman" w:cs="Times New Roman"/>
          <w:sz w:val="20"/>
          <w:szCs w:val="20"/>
          <w:lang w:val="en-US"/>
        </w:rPr>
      </w:pPr>
      <w:r w:rsidRPr="00893098">
        <w:rPr>
          <w:rFonts w:ascii="Times New Roman" w:hAnsi="Times New Roman" w:cs="Times New Roman"/>
          <w:i/>
          <w:sz w:val="20"/>
          <w:szCs w:val="20"/>
          <w:lang w:val="en-US"/>
        </w:rPr>
        <w:t>This family-friendly venue can be used for future events of this type. Around 22 participants</w:t>
      </w:r>
      <w:r w:rsidRPr="00893098">
        <w:rPr>
          <w:rFonts w:ascii="Times New Roman" w:hAnsi="Times New Roman" w:cs="Times New Roman"/>
          <w:sz w:val="20"/>
          <w:szCs w:val="20"/>
          <w:lang w:val="en-US"/>
        </w:rPr>
        <w:t>.</w:t>
      </w:r>
    </w:p>
    <w:p w14:paraId="6D21565B" w14:textId="77777777" w:rsidR="003F394A" w:rsidRPr="00893098" w:rsidRDefault="003F394A" w:rsidP="00443D4D">
      <w:pPr>
        <w:spacing w:after="0"/>
        <w:rPr>
          <w:rFonts w:ascii="Times New Roman" w:hAnsi="Times New Roman" w:cs="Times New Roman"/>
          <w:sz w:val="20"/>
          <w:szCs w:val="20"/>
          <w:lang w:val="en-US"/>
        </w:rPr>
      </w:pPr>
    </w:p>
    <w:p w14:paraId="32FAE010" w14:textId="77777777" w:rsidR="00E91123" w:rsidRPr="00893098" w:rsidRDefault="00E91123" w:rsidP="00AB7686">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FINANCE/TREASURY </w:t>
      </w:r>
    </w:p>
    <w:p w14:paraId="5D729B28" w14:textId="77777777" w:rsidR="008F180B" w:rsidRPr="00893098" w:rsidRDefault="008F180B" w:rsidP="008F180B">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Treasury Review</w:t>
      </w:r>
      <w:r w:rsidR="00EB57F0" w:rsidRPr="00893098">
        <w:rPr>
          <w:rFonts w:ascii="Times New Roman" w:hAnsi="Times New Roman" w:cs="Times New Roman"/>
          <w:sz w:val="20"/>
          <w:szCs w:val="20"/>
        </w:rPr>
        <w:t xml:space="preserve"> (MC)</w:t>
      </w:r>
    </w:p>
    <w:p w14:paraId="70E75F12" w14:textId="77373B35" w:rsidR="008B0BBE" w:rsidRPr="00893098" w:rsidRDefault="008B0BBE" w:rsidP="008B0BBE">
      <w:pPr>
        <w:pStyle w:val="ListParagraph"/>
        <w:numPr>
          <w:ilvl w:val="2"/>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HRZ suggests that banking fees should be waived due to the non-profit status of the Club.</w:t>
      </w:r>
    </w:p>
    <w:p w14:paraId="10B7231A" w14:textId="77777777" w:rsidR="008F180B" w:rsidRPr="00893098" w:rsidRDefault="00EB57F0" w:rsidP="008F180B">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Club S</w:t>
      </w:r>
      <w:r w:rsidR="008F180B" w:rsidRPr="00893098">
        <w:rPr>
          <w:rFonts w:ascii="Times New Roman" w:hAnsi="Times New Roman" w:cs="Times New Roman"/>
          <w:sz w:val="20"/>
          <w:szCs w:val="20"/>
        </w:rPr>
        <w:t>tatus Committee</w:t>
      </w:r>
      <w:r w:rsidRPr="00893098">
        <w:rPr>
          <w:rFonts w:ascii="Times New Roman" w:hAnsi="Times New Roman" w:cs="Times New Roman"/>
          <w:sz w:val="20"/>
          <w:szCs w:val="20"/>
        </w:rPr>
        <w:t xml:space="preserve"> Update (H</w:t>
      </w:r>
      <w:r w:rsidR="004F1513" w:rsidRPr="00893098">
        <w:rPr>
          <w:rFonts w:ascii="Times New Roman" w:hAnsi="Times New Roman" w:cs="Times New Roman"/>
          <w:sz w:val="20"/>
          <w:szCs w:val="20"/>
        </w:rPr>
        <w:t>RZ)</w:t>
      </w:r>
    </w:p>
    <w:p w14:paraId="1CE76242" w14:textId="2C4A2754" w:rsidR="008B0BBE" w:rsidRPr="00893098" w:rsidRDefault="008B0BBE" w:rsidP="008B0BBE">
      <w:pPr>
        <w:pStyle w:val="ListParagraph"/>
        <w:numPr>
          <w:ilvl w:val="2"/>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 xml:space="preserve">HRZ remarks that any corporate changes must be </w:t>
      </w:r>
      <w:r w:rsidR="009C63E9" w:rsidRPr="00893098">
        <w:rPr>
          <w:rFonts w:ascii="Times New Roman" w:hAnsi="Times New Roman" w:cs="Times New Roman"/>
          <w:i/>
          <w:sz w:val="20"/>
          <w:szCs w:val="20"/>
        </w:rPr>
        <w:t xml:space="preserve">now filed with the register des </w:t>
      </w:r>
      <w:proofErr w:type="spellStart"/>
      <w:r w:rsidR="009C63E9" w:rsidRPr="00893098">
        <w:rPr>
          <w:rFonts w:ascii="Times New Roman" w:hAnsi="Times New Roman" w:cs="Times New Roman"/>
          <w:i/>
          <w:sz w:val="20"/>
          <w:szCs w:val="20"/>
        </w:rPr>
        <w:t>entreprises</w:t>
      </w:r>
      <w:proofErr w:type="spellEnd"/>
      <w:r w:rsidR="009C63E9" w:rsidRPr="00893098">
        <w:rPr>
          <w:rFonts w:ascii="Times New Roman" w:hAnsi="Times New Roman" w:cs="Times New Roman"/>
          <w:i/>
          <w:sz w:val="20"/>
          <w:szCs w:val="20"/>
        </w:rPr>
        <w:t>.</w:t>
      </w:r>
    </w:p>
    <w:p w14:paraId="5CCA608E" w14:textId="131140DC" w:rsidR="0055755B" w:rsidRPr="00893098" w:rsidRDefault="0055755B" w:rsidP="008F180B">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Sponsorship </w:t>
      </w:r>
      <w:r w:rsidR="00EB57F0" w:rsidRPr="00893098">
        <w:rPr>
          <w:rFonts w:ascii="Times New Roman" w:hAnsi="Times New Roman" w:cs="Times New Roman"/>
          <w:sz w:val="20"/>
          <w:szCs w:val="20"/>
        </w:rPr>
        <w:t>Committee</w:t>
      </w:r>
      <w:r w:rsidR="00941800" w:rsidRPr="00893098">
        <w:rPr>
          <w:rFonts w:ascii="Times New Roman" w:hAnsi="Times New Roman" w:cs="Times New Roman"/>
          <w:sz w:val="20"/>
          <w:szCs w:val="20"/>
        </w:rPr>
        <w:t xml:space="preserve"> and Program</w:t>
      </w:r>
      <w:r w:rsidR="00EB57F0" w:rsidRPr="00893098">
        <w:rPr>
          <w:rFonts w:ascii="Times New Roman" w:hAnsi="Times New Roman" w:cs="Times New Roman"/>
          <w:sz w:val="20"/>
          <w:szCs w:val="20"/>
        </w:rPr>
        <w:t xml:space="preserve"> (JC</w:t>
      </w:r>
      <w:r w:rsidR="00941800" w:rsidRPr="00893098">
        <w:rPr>
          <w:rFonts w:ascii="Times New Roman" w:hAnsi="Times New Roman" w:cs="Times New Roman"/>
          <w:sz w:val="20"/>
          <w:szCs w:val="20"/>
        </w:rPr>
        <w:t xml:space="preserve"> + SB</w:t>
      </w:r>
      <w:r w:rsidR="00EB57F0" w:rsidRPr="00893098">
        <w:rPr>
          <w:rFonts w:ascii="Times New Roman" w:hAnsi="Times New Roman" w:cs="Times New Roman"/>
          <w:sz w:val="20"/>
          <w:szCs w:val="20"/>
        </w:rPr>
        <w:t>)</w:t>
      </w:r>
    </w:p>
    <w:p w14:paraId="33D39B22" w14:textId="31BEEC3C" w:rsidR="009C63E9" w:rsidRPr="00893098" w:rsidRDefault="00941800" w:rsidP="00941800">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Template letter &amp; “Package” </w:t>
      </w:r>
      <w:r w:rsidRPr="00893098">
        <w:rPr>
          <w:rFonts w:ascii="Times New Roman" w:hAnsi="Times New Roman" w:cs="Times New Roman"/>
          <w:i/>
          <w:sz w:val="20"/>
          <w:szCs w:val="20"/>
        </w:rPr>
        <w:t>will be ready for the mid-February event.  The designs will be presented at the next board meeting</w:t>
      </w:r>
      <w:r w:rsidR="009C63E9" w:rsidRPr="00893098">
        <w:rPr>
          <w:rFonts w:ascii="Times New Roman" w:hAnsi="Times New Roman" w:cs="Times New Roman"/>
          <w:sz w:val="20"/>
          <w:szCs w:val="20"/>
        </w:rPr>
        <w:t xml:space="preserve">. </w:t>
      </w:r>
    </w:p>
    <w:p w14:paraId="5AE705B2" w14:textId="77777777" w:rsidR="004D5C94" w:rsidRPr="00893098" w:rsidRDefault="004D5C94" w:rsidP="00E91123">
      <w:pPr>
        <w:pStyle w:val="ListParagraph"/>
        <w:spacing w:after="0"/>
        <w:rPr>
          <w:rFonts w:ascii="Times New Roman" w:hAnsi="Times New Roman" w:cs="Times New Roman"/>
          <w:sz w:val="20"/>
          <w:szCs w:val="20"/>
        </w:rPr>
      </w:pPr>
    </w:p>
    <w:p w14:paraId="6BD25CE5" w14:textId="77777777" w:rsidR="00E91123" w:rsidRPr="00893098" w:rsidRDefault="009D28D4" w:rsidP="00E91123">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BU</w:t>
      </w:r>
      <w:r w:rsidR="00B67BBF" w:rsidRPr="00893098">
        <w:rPr>
          <w:rFonts w:ascii="Times New Roman" w:hAnsi="Times New Roman" w:cs="Times New Roman"/>
          <w:sz w:val="20"/>
          <w:szCs w:val="20"/>
        </w:rPr>
        <w:t>ILDING UP THE C</w:t>
      </w:r>
      <w:r w:rsidR="00331C05" w:rsidRPr="00893098">
        <w:rPr>
          <w:rFonts w:ascii="Times New Roman" w:hAnsi="Times New Roman" w:cs="Times New Roman"/>
          <w:sz w:val="20"/>
          <w:szCs w:val="20"/>
        </w:rPr>
        <w:t>LUB</w:t>
      </w:r>
    </w:p>
    <w:p w14:paraId="0042B83A" w14:textId="4A95A6F2" w:rsidR="00E91123" w:rsidRPr="00893098" w:rsidRDefault="008812EF" w:rsidP="009D28D4">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A</w:t>
      </w:r>
      <w:r w:rsidR="00A57340" w:rsidRPr="00893098">
        <w:rPr>
          <w:rFonts w:ascii="Times New Roman" w:hAnsi="Times New Roman" w:cs="Times New Roman"/>
          <w:sz w:val="20"/>
          <w:szCs w:val="20"/>
        </w:rPr>
        <w:t>ctive members</w:t>
      </w:r>
      <w:r w:rsidR="00E91123" w:rsidRPr="00893098">
        <w:rPr>
          <w:rFonts w:ascii="Times New Roman" w:hAnsi="Times New Roman" w:cs="Times New Roman"/>
          <w:sz w:val="20"/>
          <w:szCs w:val="20"/>
        </w:rPr>
        <w:t xml:space="preserve">: </w:t>
      </w:r>
      <w:r w:rsidR="00EB57F0" w:rsidRPr="00893098">
        <w:rPr>
          <w:rFonts w:ascii="Times New Roman" w:hAnsi="Times New Roman" w:cs="Times New Roman"/>
          <w:sz w:val="20"/>
          <w:szCs w:val="20"/>
        </w:rPr>
        <w:t>2</w:t>
      </w:r>
      <w:r w:rsidR="00EA4FB7" w:rsidRPr="00893098">
        <w:rPr>
          <w:rFonts w:ascii="Times New Roman" w:hAnsi="Times New Roman" w:cs="Times New Roman"/>
          <w:sz w:val="20"/>
          <w:szCs w:val="20"/>
        </w:rPr>
        <w:t>34</w:t>
      </w:r>
      <w:r w:rsidR="00E91123" w:rsidRPr="00893098">
        <w:rPr>
          <w:rFonts w:ascii="Times New Roman" w:hAnsi="Times New Roman" w:cs="Times New Roman"/>
          <w:sz w:val="20"/>
          <w:szCs w:val="20"/>
        </w:rPr>
        <w:t xml:space="preserve"> =&gt; </w:t>
      </w:r>
      <w:r w:rsidR="005D6D59" w:rsidRPr="00893098">
        <w:rPr>
          <w:rFonts w:ascii="Times New Roman" w:hAnsi="Times New Roman" w:cs="Times New Roman"/>
          <w:sz w:val="20"/>
          <w:szCs w:val="20"/>
        </w:rPr>
        <w:t>236</w:t>
      </w:r>
      <w:r w:rsidR="00E91123" w:rsidRPr="00893098">
        <w:rPr>
          <w:rFonts w:ascii="Times New Roman" w:hAnsi="Times New Roman" w:cs="Times New Roman"/>
          <w:sz w:val="20"/>
          <w:szCs w:val="20"/>
        </w:rPr>
        <w:t xml:space="preserve"> (</w:t>
      </w:r>
      <w:r w:rsidR="004F138B" w:rsidRPr="00893098">
        <w:rPr>
          <w:rFonts w:ascii="Times New Roman" w:hAnsi="Times New Roman" w:cs="Times New Roman"/>
          <w:sz w:val="20"/>
          <w:szCs w:val="20"/>
        </w:rPr>
        <w:t>AKP</w:t>
      </w:r>
      <w:r w:rsidR="00E91123" w:rsidRPr="00893098">
        <w:rPr>
          <w:rFonts w:ascii="Times New Roman" w:hAnsi="Times New Roman" w:cs="Times New Roman"/>
          <w:sz w:val="20"/>
          <w:szCs w:val="20"/>
        </w:rPr>
        <w:t>)</w:t>
      </w:r>
    </w:p>
    <w:p w14:paraId="1AA24670" w14:textId="2D0049E8" w:rsidR="00083D43" w:rsidRPr="00893098" w:rsidRDefault="00083D43" w:rsidP="009D28D4">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Friends of Club list</w:t>
      </w:r>
      <w:r w:rsidR="00EA4FB7" w:rsidRPr="00893098">
        <w:rPr>
          <w:rFonts w:ascii="Times New Roman" w:hAnsi="Times New Roman" w:cs="Times New Roman"/>
          <w:sz w:val="20"/>
          <w:szCs w:val="20"/>
        </w:rPr>
        <w:t>:</w:t>
      </w:r>
      <w:r w:rsidRPr="00893098">
        <w:rPr>
          <w:rFonts w:ascii="Times New Roman" w:hAnsi="Times New Roman" w:cs="Times New Roman"/>
          <w:sz w:val="20"/>
          <w:szCs w:val="20"/>
        </w:rPr>
        <w:t xml:space="preserve"> </w:t>
      </w:r>
      <w:r w:rsidR="005D6D59" w:rsidRPr="00893098">
        <w:rPr>
          <w:rFonts w:ascii="Times New Roman" w:hAnsi="Times New Roman" w:cs="Times New Roman"/>
          <w:sz w:val="20"/>
          <w:szCs w:val="20"/>
        </w:rPr>
        <w:t>191</w:t>
      </w:r>
      <w:r w:rsidR="00EA4FB7" w:rsidRPr="00893098">
        <w:rPr>
          <w:rFonts w:ascii="Times New Roman" w:hAnsi="Times New Roman" w:cs="Times New Roman"/>
          <w:sz w:val="20"/>
          <w:szCs w:val="20"/>
        </w:rPr>
        <w:t xml:space="preserve"> </w:t>
      </w:r>
      <w:r w:rsidRPr="00893098">
        <w:rPr>
          <w:rFonts w:ascii="Times New Roman" w:hAnsi="Times New Roman" w:cs="Times New Roman"/>
          <w:sz w:val="20"/>
          <w:szCs w:val="20"/>
        </w:rPr>
        <w:t>(</w:t>
      </w:r>
      <w:r w:rsidR="005D6D59" w:rsidRPr="00893098">
        <w:rPr>
          <w:rFonts w:ascii="Times New Roman" w:hAnsi="Times New Roman" w:cs="Times New Roman"/>
          <w:sz w:val="20"/>
          <w:szCs w:val="20"/>
        </w:rPr>
        <w:t>JC</w:t>
      </w:r>
      <w:r w:rsidRPr="00893098">
        <w:rPr>
          <w:rFonts w:ascii="Times New Roman" w:hAnsi="Times New Roman" w:cs="Times New Roman"/>
          <w:sz w:val="20"/>
          <w:szCs w:val="20"/>
        </w:rPr>
        <w:t>)</w:t>
      </w:r>
    </w:p>
    <w:p w14:paraId="25BD78A7" w14:textId="468DFA1A" w:rsidR="009C63E9" w:rsidRPr="00893098" w:rsidRDefault="009C63E9" w:rsidP="009C63E9">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i/>
          <w:sz w:val="20"/>
          <w:szCs w:val="20"/>
        </w:rPr>
        <w:lastRenderedPageBreak/>
        <w:t xml:space="preserve">AKP and JC will meet </w:t>
      </w:r>
      <w:r w:rsidR="00941800" w:rsidRPr="00893098">
        <w:rPr>
          <w:rFonts w:ascii="Times New Roman" w:hAnsi="Times New Roman" w:cs="Times New Roman"/>
          <w:i/>
          <w:sz w:val="20"/>
          <w:szCs w:val="20"/>
        </w:rPr>
        <w:t>to solve some issues about membership lists and communication methods</w:t>
      </w:r>
      <w:r w:rsidR="00941800" w:rsidRPr="00893098">
        <w:rPr>
          <w:rFonts w:ascii="Times New Roman" w:hAnsi="Times New Roman" w:cs="Times New Roman"/>
          <w:sz w:val="20"/>
          <w:szCs w:val="20"/>
        </w:rPr>
        <w:t>.</w:t>
      </w:r>
    </w:p>
    <w:p w14:paraId="5E750776" w14:textId="7F200871" w:rsidR="00E91123" w:rsidRPr="00893098" w:rsidRDefault="00B67BBF" w:rsidP="00B67BB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Facebook Page Members: </w:t>
      </w:r>
      <w:r w:rsidR="00786798" w:rsidRPr="00893098">
        <w:rPr>
          <w:rFonts w:ascii="Times New Roman" w:hAnsi="Times New Roman" w:cs="Times New Roman"/>
          <w:sz w:val="20"/>
          <w:szCs w:val="20"/>
        </w:rPr>
        <w:t>1</w:t>
      </w:r>
      <w:r w:rsidR="00EA4FB7" w:rsidRPr="00893098">
        <w:rPr>
          <w:rFonts w:ascii="Times New Roman" w:hAnsi="Times New Roman" w:cs="Times New Roman"/>
          <w:sz w:val="20"/>
          <w:szCs w:val="20"/>
        </w:rPr>
        <w:t>35</w:t>
      </w:r>
      <w:r w:rsidR="00CE7412" w:rsidRPr="00893098">
        <w:rPr>
          <w:rFonts w:ascii="Times New Roman" w:hAnsi="Times New Roman" w:cs="Times New Roman"/>
          <w:sz w:val="20"/>
          <w:szCs w:val="20"/>
        </w:rPr>
        <w:t xml:space="preserve"> =&gt; </w:t>
      </w:r>
      <w:r w:rsidR="001E54F3" w:rsidRPr="00893098">
        <w:rPr>
          <w:rFonts w:ascii="Times New Roman" w:hAnsi="Times New Roman" w:cs="Times New Roman"/>
          <w:sz w:val="20"/>
          <w:szCs w:val="20"/>
        </w:rPr>
        <w:t>137</w:t>
      </w:r>
      <w:r w:rsidR="00E91123" w:rsidRPr="00893098">
        <w:rPr>
          <w:rFonts w:ascii="Times New Roman" w:hAnsi="Times New Roman" w:cs="Times New Roman"/>
          <w:sz w:val="20"/>
          <w:szCs w:val="20"/>
        </w:rPr>
        <w:t xml:space="preserve"> (CW)</w:t>
      </w:r>
    </w:p>
    <w:p w14:paraId="4AAC1ABB" w14:textId="77777777" w:rsidR="00CD400F" w:rsidRPr="00893098" w:rsidRDefault="00CD400F" w:rsidP="0018311A">
      <w:pPr>
        <w:pStyle w:val="ListParagraph"/>
        <w:spacing w:after="0"/>
        <w:ind w:left="1440"/>
        <w:rPr>
          <w:rFonts w:ascii="Times New Roman" w:hAnsi="Times New Roman" w:cs="Times New Roman"/>
          <w:sz w:val="20"/>
          <w:szCs w:val="20"/>
        </w:rPr>
      </w:pPr>
    </w:p>
    <w:p w14:paraId="478A5452" w14:textId="77777777" w:rsidR="002E36AF" w:rsidRPr="00893098" w:rsidRDefault="002E36AF" w:rsidP="00B33B44">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Communication/Advertising</w:t>
      </w:r>
      <w:r w:rsidR="00EA4FB7" w:rsidRPr="00893098">
        <w:rPr>
          <w:rFonts w:ascii="Times New Roman" w:hAnsi="Times New Roman" w:cs="Times New Roman"/>
          <w:sz w:val="20"/>
          <w:szCs w:val="20"/>
        </w:rPr>
        <w:t>/Sponsorship (JC/CW/SB)</w:t>
      </w:r>
    </w:p>
    <w:p w14:paraId="20D1A635" w14:textId="77777777" w:rsidR="00331C05" w:rsidRPr="00893098" w:rsidRDefault="00331C05" w:rsidP="00331C05">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Digital Strategy (JC &amp; CW)</w:t>
      </w:r>
    </w:p>
    <w:p w14:paraId="25E1FF9F" w14:textId="77777777" w:rsidR="008812EF" w:rsidRPr="00893098" w:rsidRDefault="008812EF" w:rsidP="002E36A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Website</w:t>
      </w:r>
      <w:r w:rsidR="008901FB" w:rsidRPr="00893098">
        <w:rPr>
          <w:rFonts w:ascii="Times New Roman" w:hAnsi="Times New Roman" w:cs="Times New Roman"/>
          <w:sz w:val="20"/>
          <w:szCs w:val="20"/>
        </w:rPr>
        <w:t xml:space="preserve"> (JC)</w:t>
      </w:r>
    </w:p>
    <w:p w14:paraId="4FC08F56" w14:textId="2947B28E" w:rsidR="00941800" w:rsidRPr="00893098" w:rsidRDefault="00941800" w:rsidP="00941800">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i/>
          <w:sz w:val="20"/>
          <w:szCs w:val="20"/>
        </w:rPr>
        <w:t>AKP, JC, and HRZ will try to solve these issues at their next meeting</w:t>
      </w:r>
      <w:r w:rsidRPr="00893098">
        <w:rPr>
          <w:rFonts w:ascii="Times New Roman" w:hAnsi="Times New Roman" w:cs="Times New Roman"/>
          <w:sz w:val="20"/>
          <w:szCs w:val="20"/>
        </w:rPr>
        <w:t>.</w:t>
      </w:r>
    </w:p>
    <w:p w14:paraId="7899F408" w14:textId="77777777" w:rsidR="008812EF" w:rsidRPr="00893098" w:rsidRDefault="008812EF" w:rsidP="002E36A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Tools</w:t>
      </w:r>
    </w:p>
    <w:p w14:paraId="4533C713" w14:textId="77777777" w:rsidR="008812EF" w:rsidRPr="00893098" w:rsidRDefault="008812EF" w:rsidP="008812EF">
      <w:pPr>
        <w:pStyle w:val="ListParagraph"/>
        <w:numPr>
          <w:ilvl w:val="2"/>
          <w:numId w:val="2"/>
        </w:numPr>
        <w:spacing w:after="0"/>
        <w:rPr>
          <w:rFonts w:ascii="Times New Roman" w:hAnsi="Times New Roman" w:cs="Times New Roman"/>
          <w:sz w:val="20"/>
          <w:szCs w:val="20"/>
          <w:lang w:val="fr-FR"/>
        </w:rPr>
      </w:pPr>
      <w:r w:rsidRPr="00893098">
        <w:rPr>
          <w:rFonts w:ascii="Times New Roman" w:hAnsi="Times New Roman" w:cs="Times New Roman"/>
          <w:sz w:val="20"/>
          <w:szCs w:val="20"/>
          <w:lang w:val="fr-FR"/>
        </w:rPr>
        <w:t>Events Portable Banner</w:t>
      </w:r>
      <w:r w:rsidR="004F138B" w:rsidRPr="00893098">
        <w:rPr>
          <w:rFonts w:ascii="Times New Roman" w:hAnsi="Times New Roman" w:cs="Times New Roman"/>
          <w:sz w:val="20"/>
          <w:szCs w:val="20"/>
          <w:lang w:val="fr-FR"/>
        </w:rPr>
        <w:t xml:space="preserve"> (JC</w:t>
      </w:r>
      <w:r w:rsidR="00331C05" w:rsidRPr="00893098">
        <w:rPr>
          <w:rFonts w:ascii="Times New Roman" w:hAnsi="Times New Roman" w:cs="Times New Roman"/>
          <w:sz w:val="20"/>
          <w:szCs w:val="20"/>
          <w:lang w:val="fr-FR"/>
        </w:rPr>
        <w:t xml:space="preserve"> &amp; MC</w:t>
      </w:r>
      <w:r w:rsidR="004F138B" w:rsidRPr="00893098">
        <w:rPr>
          <w:rFonts w:ascii="Times New Roman" w:hAnsi="Times New Roman" w:cs="Times New Roman"/>
          <w:sz w:val="20"/>
          <w:szCs w:val="20"/>
          <w:lang w:val="fr-FR"/>
        </w:rPr>
        <w:t>)</w:t>
      </w:r>
    </w:p>
    <w:p w14:paraId="3E99C309" w14:textId="2BDBF4C1" w:rsidR="00941800" w:rsidRPr="00893098" w:rsidRDefault="00941800" w:rsidP="00941800">
      <w:pPr>
        <w:pStyle w:val="ListParagraph"/>
        <w:numPr>
          <w:ilvl w:val="3"/>
          <w:numId w:val="2"/>
        </w:numPr>
        <w:spacing w:after="0"/>
        <w:rPr>
          <w:rFonts w:ascii="Times New Roman" w:hAnsi="Times New Roman" w:cs="Times New Roman"/>
          <w:sz w:val="20"/>
          <w:szCs w:val="20"/>
          <w:lang w:val="fr-FR"/>
        </w:rPr>
      </w:pPr>
      <w:proofErr w:type="spellStart"/>
      <w:r w:rsidRPr="00893098">
        <w:rPr>
          <w:rFonts w:ascii="Times New Roman" w:hAnsi="Times New Roman" w:cs="Times New Roman"/>
          <w:i/>
          <w:sz w:val="20"/>
          <w:szCs w:val="20"/>
          <w:lang w:val="fr-FR"/>
        </w:rPr>
        <w:t>These</w:t>
      </w:r>
      <w:proofErr w:type="spellEnd"/>
      <w:r w:rsidRPr="00893098">
        <w:rPr>
          <w:rFonts w:ascii="Times New Roman" w:hAnsi="Times New Roman" w:cs="Times New Roman"/>
          <w:i/>
          <w:sz w:val="20"/>
          <w:szCs w:val="20"/>
          <w:lang w:val="fr-FR"/>
        </w:rPr>
        <w:t xml:space="preserve"> are </w:t>
      </w:r>
      <w:proofErr w:type="spellStart"/>
      <w:r w:rsidRPr="00893098">
        <w:rPr>
          <w:rFonts w:ascii="Times New Roman" w:hAnsi="Times New Roman" w:cs="Times New Roman"/>
          <w:i/>
          <w:sz w:val="20"/>
          <w:szCs w:val="20"/>
          <w:lang w:val="fr-FR"/>
        </w:rPr>
        <w:t>being</w:t>
      </w:r>
      <w:proofErr w:type="spellEnd"/>
      <w:r w:rsidRPr="00893098">
        <w:rPr>
          <w:rFonts w:ascii="Times New Roman" w:hAnsi="Times New Roman" w:cs="Times New Roman"/>
          <w:i/>
          <w:sz w:val="20"/>
          <w:szCs w:val="20"/>
          <w:lang w:val="fr-FR"/>
        </w:rPr>
        <w:t xml:space="preserve"> </w:t>
      </w:r>
      <w:proofErr w:type="spellStart"/>
      <w:r w:rsidRPr="00893098">
        <w:rPr>
          <w:rFonts w:ascii="Times New Roman" w:hAnsi="Times New Roman" w:cs="Times New Roman"/>
          <w:i/>
          <w:sz w:val="20"/>
          <w:szCs w:val="20"/>
          <w:lang w:val="fr-FR"/>
        </w:rPr>
        <w:t>prepared</w:t>
      </w:r>
      <w:proofErr w:type="spellEnd"/>
      <w:r w:rsidRPr="00893098">
        <w:rPr>
          <w:rFonts w:ascii="Times New Roman" w:hAnsi="Times New Roman" w:cs="Times New Roman"/>
          <w:i/>
          <w:sz w:val="20"/>
          <w:szCs w:val="20"/>
          <w:lang w:val="fr-FR"/>
        </w:rPr>
        <w:t xml:space="preserve"> and </w:t>
      </w:r>
      <w:proofErr w:type="spellStart"/>
      <w:r w:rsidRPr="00893098">
        <w:rPr>
          <w:rFonts w:ascii="Times New Roman" w:hAnsi="Times New Roman" w:cs="Times New Roman"/>
          <w:i/>
          <w:sz w:val="20"/>
          <w:szCs w:val="20"/>
          <w:lang w:val="fr-FR"/>
        </w:rPr>
        <w:t>should</w:t>
      </w:r>
      <w:proofErr w:type="spellEnd"/>
      <w:r w:rsidRPr="00893098">
        <w:rPr>
          <w:rFonts w:ascii="Times New Roman" w:hAnsi="Times New Roman" w:cs="Times New Roman"/>
          <w:i/>
          <w:sz w:val="20"/>
          <w:szCs w:val="20"/>
          <w:lang w:val="fr-FR"/>
        </w:rPr>
        <w:t xml:space="preserve"> </w:t>
      </w:r>
      <w:proofErr w:type="spellStart"/>
      <w:r w:rsidRPr="00893098">
        <w:rPr>
          <w:rFonts w:ascii="Times New Roman" w:hAnsi="Times New Roman" w:cs="Times New Roman"/>
          <w:i/>
          <w:sz w:val="20"/>
          <w:szCs w:val="20"/>
          <w:lang w:val="fr-FR"/>
        </w:rPr>
        <w:t>be</w:t>
      </w:r>
      <w:proofErr w:type="spellEnd"/>
      <w:r w:rsidRPr="00893098">
        <w:rPr>
          <w:rFonts w:ascii="Times New Roman" w:hAnsi="Times New Roman" w:cs="Times New Roman"/>
          <w:i/>
          <w:sz w:val="20"/>
          <w:szCs w:val="20"/>
          <w:lang w:val="fr-FR"/>
        </w:rPr>
        <w:t xml:space="preserve"> </w:t>
      </w:r>
      <w:proofErr w:type="spellStart"/>
      <w:r w:rsidRPr="00893098">
        <w:rPr>
          <w:rFonts w:ascii="Times New Roman" w:hAnsi="Times New Roman" w:cs="Times New Roman"/>
          <w:i/>
          <w:sz w:val="20"/>
          <w:szCs w:val="20"/>
          <w:lang w:val="fr-FR"/>
        </w:rPr>
        <w:t>ready</w:t>
      </w:r>
      <w:proofErr w:type="spellEnd"/>
      <w:r w:rsidRPr="00893098">
        <w:rPr>
          <w:rFonts w:ascii="Times New Roman" w:hAnsi="Times New Roman" w:cs="Times New Roman"/>
          <w:i/>
          <w:sz w:val="20"/>
          <w:szCs w:val="20"/>
          <w:lang w:val="fr-FR"/>
        </w:rPr>
        <w:t xml:space="preserve"> in </w:t>
      </w:r>
      <w:proofErr w:type="spellStart"/>
      <w:r w:rsidRPr="00893098">
        <w:rPr>
          <w:rFonts w:ascii="Times New Roman" w:hAnsi="Times New Roman" w:cs="Times New Roman"/>
          <w:i/>
          <w:sz w:val="20"/>
          <w:szCs w:val="20"/>
          <w:lang w:val="fr-FR"/>
        </w:rPr>
        <w:t>February</w:t>
      </w:r>
      <w:proofErr w:type="spellEnd"/>
      <w:r w:rsidRPr="00893098">
        <w:rPr>
          <w:rFonts w:ascii="Times New Roman" w:hAnsi="Times New Roman" w:cs="Times New Roman"/>
          <w:sz w:val="20"/>
          <w:szCs w:val="20"/>
          <w:lang w:val="fr-FR"/>
        </w:rPr>
        <w:t>.</w:t>
      </w:r>
    </w:p>
    <w:p w14:paraId="6E68FA98" w14:textId="77777777" w:rsidR="008812EF" w:rsidRPr="00893098" w:rsidRDefault="008812EF" w:rsidP="002E36A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Events advertising/publicity</w:t>
      </w:r>
      <w:r w:rsidR="00331C05" w:rsidRPr="00893098">
        <w:rPr>
          <w:rFonts w:ascii="Times New Roman" w:hAnsi="Times New Roman" w:cs="Times New Roman"/>
          <w:sz w:val="20"/>
          <w:szCs w:val="20"/>
        </w:rPr>
        <w:t xml:space="preserve"> (JC)</w:t>
      </w:r>
    </w:p>
    <w:p w14:paraId="4C627920" w14:textId="77777777" w:rsidR="002E36AF" w:rsidRPr="00893098" w:rsidRDefault="008812EF" w:rsidP="00EA4FB7">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sz w:val="20"/>
          <w:szCs w:val="20"/>
        </w:rPr>
        <w:t>M</w:t>
      </w:r>
      <w:r w:rsidR="002E36AF" w:rsidRPr="00893098">
        <w:rPr>
          <w:rFonts w:ascii="Times New Roman" w:hAnsi="Times New Roman" w:cs="Times New Roman"/>
          <w:sz w:val="20"/>
          <w:szCs w:val="20"/>
        </w:rPr>
        <w:t>edia coverage</w:t>
      </w:r>
    </w:p>
    <w:p w14:paraId="03492B94" w14:textId="77777777" w:rsidR="00EA4FB7" w:rsidRPr="00893098" w:rsidRDefault="00EA4FB7" w:rsidP="00941800">
      <w:pPr>
        <w:spacing w:after="0"/>
        <w:rPr>
          <w:rFonts w:ascii="Times New Roman" w:hAnsi="Times New Roman" w:cs="Times New Roman"/>
          <w:sz w:val="20"/>
          <w:szCs w:val="20"/>
        </w:rPr>
      </w:pPr>
    </w:p>
    <w:p w14:paraId="29197D19" w14:textId="77777777" w:rsidR="00EA4FB7" w:rsidRPr="00893098" w:rsidRDefault="00EA4FB7" w:rsidP="00EA4FB7">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Multi-Club Efforts (JC)</w:t>
      </w:r>
    </w:p>
    <w:p w14:paraId="51E0E1A1" w14:textId="77777777" w:rsidR="00EA4FB7" w:rsidRPr="00893098" w:rsidRDefault="00EA4FB7" w:rsidP="00EA4FB7">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Regular luncheons update</w:t>
      </w:r>
    </w:p>
    <w:p w14:paraId="04798794" w14:textId="4552DAB5" w:rsidR="00941800" w:rsidRPr="00893098" w:rsidRDefault="00941800" w:rsidP="00941800">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i/>
          <w:sz w:val="20"/>
          <w:szCs w:val="20"/>
        </w:rPr>
        <w:t>A luncheon will be scheduled in mid-January</w:t>
      </w:r>
      <w:r w:rsidRPr="00893098">
        <w:rPr>
          <w:rFonts w:ascii="Times New Roman" w:hAnsi="Times New Roman" w:cs="Times New Roman"/>
          <w:sz w:val="20"/>
          <w:szCs w:val="20"/>
        </w:rPr>
        <w:t>.</w:t>
      </w:r>
    </w:p>
    <w:p w14:paraId="3B3CBB26" w14:textId="77777777" w:rsidR="00EA4FB7" w:rsidRPr="00893098" w:rsidRDefault="00EA4FB7" w:rsidP="00EA4FB7">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Events</w:t>
      </w:r>
    </w:p>
    <w:p w14:paraId="23E47C98" w14:textId="5D299ADF" w:rsidR="00EA4FB7" w:rsidRPr="00893098" w:rsidRDefault="00941800" w:rsidP="00EF4FFF">
      <w:pPr>
        <w:pStyle w:val="ListParagraph"/>
        <w:numPr>
          <w:ilvl w:val="2"/>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 xml:space="preserve">There has been no progress on the </w:t>
      </w:r>
      <w:r w:rsidR="00EA4FB7" w:rsidRPr="00893098">
        <w:rPr>
          <w:rFonts w:ascii="Times New Roman" w:hAnsi="Times New Roman" w:cs="Times New Roman"/>
          <w:i/>
          <w:sz w:val="20"/>
          <w:szCs w:val="20"/>
        </w:rPr>
        <w:t>Hungary Club – Justin Trudeau event</w:t>
      </w:r>
      <w:r w:rsidRPr="00893098">
        <w:rPr>
          <w:rFonts w:ascii="Times New Roman" w:hAnsi="Times New Roman" w:cs="Times New Roman"/>
          <w:i/>
          <w:sz w:val="20"/>
          <w:szCs w:val="20"/>
        </w:rPr>
        <w:t xml:space="preserve">, so it is dropped from the agenda. </w:t>
      </w:r>
    </w:p>
    <w:p w14:paraId="0F8C9A41" w14:textId="22F7C231" w:rsidR="00EA4FB7" w:rsidRPr="00893098" w:rsidRDefault="00EA4FB7" w:rsidP="00EF4FFF">
      <w:pPr>
        <w:pStyle w:val="ListParagraph"/>
        <w:numPr>
          <w:ilvl w:val="2"/>
          <w:numId w:val="2"/>
        </w:numPr>
        <w:spacing w:after="0"/>
        <w:rPr>
          <w:rFonts w:ascii="Times New Roman" w:hAnsi="Times New Roman" w:cs="Times New Roman"/>
          <w:sz w:val="20"/>
          <w:szCs w:val="20"/>
        </w:rPr>
      </w:pPr>
      <w:r w:rsidRPr="00893098">
        <w:rPr>
          <w:rFonts w:ascii="Times New Roman" w:hAnsi="Times New Roman" w:cs="Times New Roman"/>
          <w:i/>
          <w:sz w:val="20"/>
          <w:szCs w:val="20"/>
        </w:rPr>
        <w:t>Garden Party</w:t>
      </w:r>
      <w:r w:rsidR="00941800" w:rsidRPr="00893098">
        <w:rPr>
          <w:rFonts w:ascii="Times New Roman" w:hAnsi="Times New Roman" w:cs="Times New Roman"/>
          <w:i/>
          <w:sz w:val="20"/>
          <w:szCs w:val="20"/>
        </w:rPr>
        <w:t xml:space="preserve"> will be considered in the summer</w:t>
      </w:r>
      <w:r w:rsidR="00941800" w:rsidRPr="00893098">
        <w:rPr>
          <w:rFonts w:ascii="Times New Roman" w:hAnsi="Times New Roman" w:cs="Times New Roman"/>
          <w:sz w:val="20"/>
          <w:szCs w:val="20"/>
        </w:rPr>
        <w:t>.</w:t>
      </w:r>
    </w:p>
    <w:p w14:paraId="20066A96" w14:textId="0A011E07" w:rsidR="00EA4FB7" w:rsidRPr="00893098" w:rsidRDefault="00EA4FB7" w:rsidP="00EA4FB7">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Book Club (</w:t>
      </w:r>
      <w:r w:rsidR="005D6D59" w:rsidRPr="00893098">
        <w:rPr>
          <w:rFonts w:ascii="Times New Roman" w:hAnsi="Times New Roman" w:cs="Times New Roman"/>
          <w:sz w:val="20"/>
          <w:szCs w:val="20"/>
        </w:rPr>
        <w:t>SB</w:t>
      </w:r>
      <w:r w:rsidRPr="00893098">
        <w:rPr>
          <w:rFonts w:ascii="Times New Roman" w:hAnsi="Times New Roman" w:cs="Times New Roman"/>
          <w:sz w:val="20"/>
          <w:szCs w:val="20"/>
        </w:rPr>
        <w:t>)</w:t>
      </w:r>
    </w:p>
    <w:p w14:paraId="600654CE" w14:textId="71CBE17F" w:rsidR="00CD400F" w:rsidRPr="00893098" w:rsidRDefault="00CD400F">
      <w:pPr>
        <w:rPr>
          <w:rFonts w:ascii="Times New Roman" w:eastAsiaTheme="minorHAnsi" w:hAnsi="Times New Roman" w:cs="Times New Roman"/>
          <w:sz w:val="20"/>
          <w:szCs w:val="20"/>
          <w:lang w:val="en-US" w:eastAsia="en-US"/>
        </w:rPr>
      </w:pPr>
    </w:p>
    <w:p w14:paraId="6DF05D7E" w14:textId="77777777" w:rsidR="004F138B" w:rsidRPr="00893098" w:rsidRDefault="004F138B" w:rsidP="004F138B">
      <w:pPr>
        <w:pStyle w:val="ListParagraph"/>
        <w:numPr>
          <w:ilvl w:val="0"/>
          <w:numId w:val="2"/>
        </w:numPr>
        <w:spacing w:after="0"/>
        <w:rPr>
          <w:rFonts w:ascii="Times New Roman" w:hAnsi="Times New Roman" w:cs="Times New Roman"/>
          <w:sz w:val="20"/>
          <w:szCs w:val="20"/>
          <w:lang w:val="en-US"/>
        </w:rPr>
      </w:pPr>
      <w:r w:rsidRPr="00893098">
        <w:rPr>
          <w:rFonts w:ascii="Times New Roman" w:hAnsi="Times New Roman" w:cs="Times New Roman"/>
          <w:sz w:val="20"/>
          <w:szCs w:val="20"/>
          <w:lang w:val="en-US"/>
        </w:rPr>
        <w:t>2017 FORTHCOMING EVENTS</w:t>
      </w:r>
    </w:p>
    <w:p w14:paraId="502B2186" w14:textId="77777777" w:rsidR="00941800" w:rsidRPr="00893098" w:rsidRDefault="00941800" w:rsidP="00941800">
      <w:pPr>
        <w:pStyle w:val="ListParagraph"/>
        <w:numPr>
          <w:ilvl w:val="1"/>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 xml:space="preserve">Le </w:t>
      </w:r>
      <w:proofErr w:type="spellStart"/>
      <w:r w:rsidRPr="00893098">
        <w:rPr>
          <w:rFonts w:ascii="Times New Roman" w:hAnsi="Times New Roman" w:cs="Times New Roman"/>
          <w:i/>
          <w:sz w:val="20"/>
          <w:szCs w:val="20"/>
        </w:rPr>
        <w:t>Chainon</w:t>
      </w:r>
      <w:proofErr w:type="spellEnd"/>
      <w:r w:rsidRPr="00893098">
        <w:rPr>
          <w:rFonts w:ascii="Times New Roman" w:hAnsi="Times New Roman" w:cs="Times New Roman"/>
          <w:i/>
          <w:sz w:val="20"/>
          <w:szCs w:val="20"/>
        </w:rPr>
        <w:t xml:space="preserve"> charity event date is proposed for 3</w:t>
      </w:r>
      <w:r w:rsidRPr="00893098">
        <w:rPr>
          <w:rFonts w:ascii="Times New Roman" w:hAnsi="Times New Roman" w:cs="Times New Roman"/>
          <w:i/>
          <w:sz w:val="20"/>
          <w:szCs w:val="20"/>
          <w:vertAlign w:val="superscript"/>
        </w:rPr>
        <w:t>rd</w:t>
      </w:r>
      <w:r w:rsidRPr="00893098">
        <w:rPr>
          <w:rFonts w:ascii="Times New Roman" w:hAnsi="Times New Roman" w:cs="Times New Roman"/>
          <w:i/>
          <w:sz w:val="20"/>
          <w:szCs w:val="20"/>
        </w:rPr>
        <w:t xml:space="preserve"> week of January</w:t>
      </w:r>
    </w:p>
    <w:p w14:paraId="3FE5062F" w14:textId="50796260" w:rsidR="00941800" w:rsidRPr="00893098" w:rsidRDefault="00941800" w:rsidP="00D51FCA">
      <w:pPr>
        <w:pStyle w:val="ListParagraph"/>
        <w:numPr>
          <w:ilvl w:val="1"/>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Anna will take the lead on the Cleaning of Mont Royal charity event in May</w:t>
      </w:r>
    </w:p>
    <w:p w14:paraId="393F91E0" w14:textId="32E224F6" w:rsidR="00EA4FB7" w:rsidRPr="00893098" w:rsidRDefault="00EA4FB7" w:rsidP="00CD400F">
      <w:pPr>
        <w:pStyle w:val="ListParagraph"/>
        <w:numPr>
          <w:ilvl w:val="1"/>
          <w:numId w:val="2"/>
        </w:numPr>
        <w:spacing w:after="0"/>
        <w:rPr>
          <w:rFonts w:ascii="Times New Roman" w:hAnsi="Times New Roman" w:cs="Times New Roman"/>
          <w:sz w:val="20"/>
          <w:szCs w:val="20"/>
          <w:lang w:val="en-US"/>
        </w:rPr>
      </w:pPr>
      <w:r w:rsidRPr="00893098">
        <w:rPr>
          <w:rFonts w:ascii="Times New Roman" w:hAnsi="Times New Roman" w:cs="Times New Roman"/>
          <w:sz w:val="20"/>
          <w:szCs w:val="20"/>
          <w:lang w:val="en-US"/>
        </w:rPr>
        <w:t>11 January – GNN (MC)</w:t>
      </w:r>
    </w:p>
    <w:p w14:paraId="56CC15D1" w14:textId="4DE3FAEE" w:rsidR="00CD400F" w:rsidRPr="00893098" w:rsidRDefault="00D51FCA" w:rsidP="00CD400F">
      <w:pPr>
        <w:pStyle w:val="ListParagraph"/>
        <w:numPr>
          <w:ilvl w:val="1"/>
          <w:numId w:val="2"/>
        </w:numPr>
        <w:spacing w:after="0"/>
        <w:rPr>
          <w:rFonts w:ascii="Times New Roman" w:hAnsi="Times New Roman" w:cs="Times New Roman"/>
          <w:i/>
          <w:sz w:val="20"/>
          <w:szCs w:val="20"/>
          <w:lang w:val="en-US"/>
        </w:rPr>
      </w:pPr>
      <w:r w:rsidRPr="00893098">
        <w:rPr>
          <w:rFonts w:ascii="Times New Roman" w:hAnsi="Times New Roman" w:cs="Times New Roman"/>
          <w:i/>
          <w:sz w:val="20"/>
          <w:szCs w:val="20"/>
        </w:rPr>
        <w:t xml:space="preserve">The </w:t>
      </w:r>
      <w:r w:rsidR="00CD400F" w:rsidRPr="00893098">
        <w:rPr>
          <w:rFonts w:ascii="Times New Roman" w:hAnsi="Times New Roman" w:cs="Times New Roman"/>
          <w:i/>
          <w:sz w:val="20"/>
          <w:szCs w:val="20"/>
        </w:rPr>
        <w:t>So</w:t>
      </w:r>
      <w:r w:rsidRPr="00893098">
        <w:rPr>
          <w:rFonts w:ascii="Times New Roman" w:hAnsi="Times New Roman" w:cs="Times New Roman"/>
          <w:i/>
          <w:sz w:val="20"/>
          <w:szCs w:val="20"/>
        </w:rPr>
        <w:t xml:space="preserve">cial Entrepreneurship Event will take place at the end of February and will include a cocktail reception, a panel and breakout sessions. </w:t>
      </w:r>
      <w:proofErr w:type="spellStart"/>
      <w:r w:rsidRPr="00893098">
        <w:rPr>
          <w:rFonts w:ascii="Times New Roman" w:hAnsi="Times New Roman" w:cs="Times New Roman"/>
          <w:i/>
          <w:sz w:val="20"/>
          <w:szCs w:val="20"/>
        </w:rPr>
        <w:t>Solange</w:t>
      </w:r>
      <w:proofErr w:type="spellEnd"/>
      <w:r w:rsidRPr="00893098">
        <w:rPr>
          <w:rFonts w:ascii="Times New Roman" w:hAnsi="Times New Roman" w:cs="Times New Roman"/>
          <w:i/>
          <w:sz w:val="20"/>
          <w:szCs w:val="20"/>
        </w:rPr>
        <w:t xml:space="preserve"> will collaborate with Morgan Carter on this event.</w:t>
      </w:r>
    </w:p>
    <w:p w14:paraId="052FEE8F" w14:textId="4F39AB45" w:rsidR="00CD400F" w:rsidRPr="00893098" w:rsidRDefault="00D51FCA" w:rsidP="00D51FCA">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i/>
          <w:sz w:val="20"/>
          <w:szCs w:val="20"/>
          <w:lang w:val="en-US"/>
        </w:rPr>
        <w:t xml:space="preserve">Regarding the </w:t>
      </w:r>
      <w:r w:rsidR="00CD400F" w:rsidRPr="00893098">
        <w:rPr>
          <w:rFonts w:ascii="Times New Roman" w:hAnsi="Times New Roman" w:cs="Times New Roman"/>
          <w:i/>
          <w:sz w:val="20"/>
          <w:szCs w:val="20"/>
          <w:lang w:val="en-US"/>
        </w:rPr>
        <w:t>Speaker Series For Young Professionals (SSFYP)</w:t>
      </w:r>
      <w:r w:rsidRPr="00893098">
        <w:rPr>
          <w:rFonts w:ascii="Times New Roman" w:hAnsi="Times New Roman" w:cs="Times New Roman"/>
          <w:i/>
          <w:sz w:val="20"/>
          <w:szCs w:val="20"/>
          <w:lang w:val="en-US"/>
        </w:rPr>
        <w:t>--</w:t>
      </w:r>
      <w:r w:rsidR="00CD400F" w:rsidRPr="00893098">
        <w:rPr>
          <w:rFonts w:ascii="Times New Roman" w:hAnsi="Times New Roman" w:cs="Times New Roman"/>
          <w:i/>
          <w:sz w:val="20"/>
          <w:szCs w:val="20"/>
          <w:lang w:val="en-US"/>
        </w:rPr>
        <w:t>Mi</w:t>
      </w:r>
      <w:r w:rsidRPr="00893098">
        <w:rPr>
          <w:rFonts w:ascii="Times New Roman" w:hAnsi="Times New Roman" w:cs="Times New Roman"/>
          <w:i/>
          <w:sz w:val="20"/>
          <w:szCs w:val="20"/>
          <w:lang w:val="en-US"/>
        </w:rPr>
        <w:t>tch Joel from Twist Image, Andre Picard will follow up with the author and confirm his availability and honorarium in January.  If no confirmation, the event will be dropped from the agenda</w:t>
      </w:r>
      <w:r w:rsidRPr="00893098">
        <w:rPr>
          <w:rFonts w:ascii="Times New Roman" w:hAnsi="Times New Roman" w:cs="Times New Roman"/>
          <w:sz w:val="20"/>
          <w:szCs w:val="20"/>
          <w:lang w:val="en-US"/>
        </w:rPr>
        <w:t>.</w:t>
      </w:r>
    </w:p>
    <w:p w14:paraId="10FA28AB" w14:textId="777533A5" w:rsidR="00FE265C" w:rsidRPr="00893098" w:rsidRDefault="00FE265C" w:rsidP="00AB7686">
      <w:pPr>
        <w:pStyle w:val="ListParagraph"/>
        <w:numPr>
          <w:ilvl w:val="1"/>
          <w:numId w:val="2"/>
        </w:numPr>
        <w:spacing w:after="0"/>
        <w:rPr>
          <w:rFonts w:ascii="Times New Roman" w:hAnsi="Times New Roman" w:cs="Times New Roman"/>
          <w:i/>
          <w:sz w:val="20"/>
          <w:szCs w:val="20"/>
          <w:lang w:val="en-US"/>
        </w:rPr>
      </w:pPr>
      <w:r w:rsidRPr="00893098">
        <w:rPr>
          <w:rFonts w:ascii="Times New Roman" w:hAnsi="Times New Roman" w:cs="Times New Roman"/>
          <w:sz w:val="20"/>
          <w:szCs w:val="20"/>
          <w:lang w:val="en-US"/>
        </w:rPr>
        <w:t>Museum of Fine Arts Event with Hilliard Goldfarb (JC + Arts Committee)</w:t>
      </w:r>
      <w:r w:rsidR="00D51FCA" w:rsidRPr="00893098">
        <w:rPr>
          <w:rFonts w:ascii="Times New Roman" w:hAnsi="Times New Roman" w:cs="Times New Roman"/>
          <w:sz w:val="20"/>
          <w:szCs w:val="20"/>
          <w:lang w:val="en-US"/>
        </w:rPr>
        <w:t>—</w:t>
      </w:r>
      <w:r w:rsidR="00D51FCA" w:rsidRPr="00893098">
        <w:rPr>
          <w:rFonts w:ascii="Times New Roman" w:hAnsi="Times New Roman" w:cs="Times New Roman"/>
          <w:i/>
          <w:sz w:val="20"/>
          <w:szCs w:val="20"/>
          <w:lang w:val="en-US"/>
        </w:rPr>
        <w:t>March or April</w:t>
      </w:r>
    </w:p>
    <w:p w14:paraId="67F6D0CE" w14:textId="75912485" w:rsidR="001340CF" w:rsidRPr="00893098" w:rsidRDefault="001340CF" w:rsidP="001340CF">
      <w:pPr>
        <w:pStyle w:val="ListParagraph"/>
        <w:numPr>
          <w:ilvl w:val="1"/>
          <w:numId w:val="2"/>
        </w:numPr>
        <w:spacing w:after="0"/>
        <w:rPr>
          <w:rFonts w:ascii="Times New Roman" w:hAnsi="Times New Roman" w:cs="Times New Roman"/>
          <w:i/>
          <w:sz w:val="20"/>
          <w:szCs w:val="20"/>
          <w:lang w:val="en-US"/>
        </w:rPr>
      </w:pPr>
      <w:r w:rsidRPr="00893098">
        <w:rPr>
          <w:rFonts w:ascii="Times New Roman" w:hAnsi="Times New Roman" w:cs="Times New Roman"/>
          <w:sz w:val="20"/>
          <w:szCs w:val="20"/>
        </w:rPr>
        <w:t>History of the Russian Consulate in Mo</w:t>
      </w:r>
      <w:r w:rsidR="00D51FCA" w:rsidRPr="00893098">
        <w:rPr>
          <w:rFonts w:ascii="Times New Roman" w:hAnsi="Times New Roman" w:cs="Times New Roman"/>
          <w:sz w:val="20"/>
          <w:szCs w:val="20"/>
        </w:rPr>
        <w:t xml:space="preserve">ntreal Event (MN) =&gt; </w:t>
      </w:r>
      <w:r w:rsidR="00D51FCA" w:rsidRPr="00893098">
        <w:rPr>
          <w:rFonts w:ascii="Times New Roman" w:hAnsi="Times New Roman" w:cs="Times New Roman"/>
          <w:i/>
          <w:sz w:val="20"/>
          <w:szCs w:val="20"/>
        </w:rPr>
        <w:t>Marc will fix the date after having lunch with the consul.</w:t>
      </w:r>
      <w:r w:rsidR="008901FB" w:rsidRPr="00893098">
        <w:rPr>
          <w:rFonts w:ascii="Times New Roman" w:hAnsi="Times New Roman" w:cs="Times New Roman"/>
          <w:i/>
          <w:sz w:val="20"/>
          <w:szCs w:val="20"/>
        </w:rPr>
        <w:t xml:space="preserve"> </w:t>
      </w:r>
    </w:p>
    <w:p w14:paraId="02B560E2" w14:textId="77777777" w:rsidR="001340CF" w:rsidRPr="00893098" w:rsidRDefault="001340CF" w:rsidP="00AB7686">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lang w:val="en-US"/>
        </w:rPr>
        <w:t>MAC (</w:t>
      </w:r>
      <w:proofErr w:type="spellStart"/>
      <w:r w:rsidRPr="00893098">
        <w:rPr>
          <w:rFonts w:ascii="Times New Roman" w:hAnsi="Times New Roman" w:cs="Times New Roman"/>
          <w:sz w:val="20"/>
          <w:szCs w:val="20"/>
          <w:lang w:val="en-US"/>
        </w:rPr>
        <w:t>Musee</w:t>
      </w:r>
      <w:proofErr w:type="spellEnd"/>
      <w:r w:rsidRPr="00893098">
        <w:rPr>
          <w:rFonts w:ascii="Times New Roman" w:hAnsi="Times New Roman" w:cs="Times New Roman"/>
          <w:sz w:val="20"/>
          <w:szCs w:val="20"/>
          <w:lang w:val="en-US"/>
        </w:rPr>
        <w:t xml:space="preserve"> </w:t>
      </w:r>
      <w:proofErr w:type="spellStart"/>
      <w:r w:rsidRPr="00893098">
        <w:rPr>
          <w:rFonts w:ascii="Times New Roman" w:hAnsi="Times New Roman" w:cs="Times New Roman"/>
          <w:sz w:val="20"/>
          <w:szCs w:val="20"/>
          <w:lang w:val="en-US"/>
        </w:rPr>
        <w:t>d’Art</w:t>
      </w:r>
      <w:proofErr w:type="spellEnd"/>
      <w:r w:rsidRPr="00893098">
        <w:rPr>
          <w:rFonts w:ascii="Times New Roman" w:hAnsi="Times New Roman" w:cs="Times New Roman"/>
          <w:sz w:val="20"/>
          <w:szCs w:val="20"/>
          <w:lang w:val="en-US"/>
        </w:rPr>
        <w:t xml:space="preserve"> </w:t>
      </w:r>
      <w:proofErr w:type="spellStart"/>
      <w:r w:rsidRPr="00893098">
        <w:rPr>
          <w:rFonts w:ascii="Times New Roman" w:hAnsi="Times New Roman" w:cs="Times New Roman"/>
          <w:sz w:val="20"/>
          <w:szCs w:val="20"/>
          <w:lang w:val="en-US"/>
        </w:rPr>
        <w:t>Contemporain</w:t>
      </w:r>
      <w:proofErr w:type="spellEnd"/>
      <w:r w:rsidRPr="00893098">
        <w:rPr>
          <w:rFonts w:ascii="Times New Roman" w:hAnsi="Times New Roman" w:cs="Times New Roman"/>
          <w:sz w:val="20"/>
          <w:szCs w:val="20"/>
          <w:lang w:val="en-US"/>
        </w:rPr>
        <w:t xml:space="preserve">), Alexandre </w:t>
      </w:r>
      <w:proofErr w:type="spellStart"/>
      <w:r w:rsidR="008901FB" w:rsidRPr="00893098">
        <w:rPr>
          <w:rFonts w:ascii="Times New Roman" w:hAnsi="Times New Roman" w:cs="Times New Roman"/>
          <w:sz w:val="20"/>
          <w:szCs w:val="20"/>
          <w:lang w:val="en-US"/>
        </w:rPr>
        <w:t>Taillefer</w:t>
      </w:r>
      <w:proofErr w:type="spellEnd"/>
      <w:r w:rsidR="008901FB" w:rsidRPr="00893098">
        <w:rPr>
          <w:rFonts w:ascii="Times New Roman" w:hAnsi="Times New Roman" w:cs="Times New Roman"/>
          <w:sz w:val="20"/>
          <w:szCs w:val="20"/>
          <w:lang w:val="en-US"/>
        </w:rPr>
        <w:t xml:space="preserve"> (AP) =&gt; Spring</w:t>
      </w:r>
    </w:p>
    <w:p w14:paraId="03525CC0" w14:textId="664B389A" w:rsidR="00FE265C" w:rsidRPr="00893098" w:rsidRDefault="00FE265C" w:rsidP="00FE265C">
      <w:pPr>
        <w:pStyle w:val="ListParagraph"/>
        <w:numPr>
          <w:ilvl w:val="1"/>
          <w:numId w:val="2"/>
        </w:numPr>
        <w:spacing w:after="0"/>
        <w:rPr>
          <w:rFonts w:ascii="Times New Roman" w:hAnsi="Times New Roman" w:cs="Times New Roman"/>
          <w:sz w:val="20"/>
          <w:szCs w:val="20"/>
          <w:lang w:val="en-US"/>
        </w:rPr>
      </w:pPr>
      <w:r w:rsidRPr="00893098">
        <w:rPr>
          <w:rFonts w:ascii="Times New Roman" w:hAnsi="Times New Roman" w:cs="Times New Roman"/>
          <w:i/>
          <w:sz w:val="20"/>
          <w:szCs w:val="20"/>
        </w:rPr>
        <w:t>Global Diplomacy Lab (MC, JC, LP)</w:t>
      </w:r>
      <w:r w:rsidR="00D51FCA" w:rsidRPr="00893098">
        <w:rPr>
          <w:rFonts w:ascii="Times New Roman" w:hAnsi="Times New Roman" w:cs="Times New Roman"/>
          <w:i/>
          <w:sz w:val="20"/>
          <w:szCs w:val="20"/>
        </w:rPr>
        <w:t xml:space="preserve"> is dropped from the agenda due to lack of progress</w:t>
      </w:r>
      <w:r w:rsidR="00D51FCA" w:rsidRPr="00893098">
        <w:rPr>
          <w:rFonts w:ascii="Times New Roman" w:hAnsi="Times New Roman" w:cs="Times New Roman"/>
          <w:sz w:val="20"/>
          <w:szCs w:val="20"/>
        </w:rPr>
        <w:t>.</w:t>
      </w:r>
    </w:p>
    <w:p w14:paraId="09BCF065" w14:textId="77777777" w:rsidR="002E36AF" w:rsidRPr="00893098" w:rsidRDefault="002E36AF" w:rsidP="002E36A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 xml:space="preserve">New City </w:t>
      </w:r>
      <w:r w:rsidR="008901FB" w:rsidRPr="00893098">
        <w:rPr>
          <w:rFonts w:ascii="Times New Roman" w:hAnsi="Times New Roman" w:cs="Times New Roman"/>
          <w:sz w:val="20"/>
          <w:szCs w:val="20"/>
        </w:rPr>
        <w:t>Vanguard Conference (MC)</w:t>
      </w:r>
    </w:p>
    <w:p w14:paraId="63B877BB" w14:textId="2213D73B" w:rsidR="008901FB" w:rsidRPr="00893098" w:rsidRDefault="00D51FCA" w:rsidP="00D51FCA">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i/>
          <w:sz w:val="20"/>
          <w:szCs w:val="20"/>
        </w:rPr>
        <w:t xml:space="preserve">The </w:t>
      </w:r>
      <w:r w:rsidR="008901FB" w:rsidRPr="00893098">
        <w:rPr>
          <w:rFonts w:ascii="Times New Roman" w:hAnsi="Times New Roman" w:cs="Times New Roman"/>
          <w:i/>
          <w:sz w:val="20"/>
          <w:szCs w:val="20"/>
        </w:rPr>
        <w:t>Annual Quebec City Club Dinner (MPS</w:t>
      </w:r>
      <w:r w:rsidR="009D452E" w:rsidRPr="00893098">
        <w:rPr>
          <w:rFonts w:ascii="Times New Roman" w:hAnsi="Times New Roman" w:cs="Times New Roman"/>
          <w:i/>
          <w:sz w:val="20"/>
          <w:szCs w:val="20"/>
        </w:rPr>
        <w:t>/BP?</w:t>
      </w:r>
      <w:r w:rsidRPr="00893098">
        <w:rPr>
          <w:rFonts w:ascii="Times New Roman" w:hAnsi="Times New Roman" w:cs="Times New Roman"/>
          <w:i/>
          <w:sz w:val="20"/>
          <w:szCs w:val="20"/>
        </w:rPr>
        <w:t xml:space="preserve">)  </w:t>
      </w:r>
      <w:proofErr w:type="gramStart"/>
      <w:r w:rsidRPr="00893098">
        <w:rPr>
          <w:rFonts w:ascii="Times New Roman" w:hAnsi="Times New Roman" w:cs="Times New Roman"/>
          <w:i/>
          <w:sz w:val="20"/>
          <w:szCs w:val="20"/>
        </w:rPr>
        <w:t>might</w:t>
      </w:r>
      <w:proofErr w:type="gramEnd"/>
      <w:r w:rsidRPr="00893098">
        <w:rPr>
          <w:rFonts w:ascii="Times New Roman" w:hAnsi="Times New Roman" w:cs="Times New Roman"/>
          <w:i/>
          <w:sz w:val="20"/>
          <w:szCs w:val="20"/>
        </w:rPr>
        <w:t xml:space="preserve"> also need to be killed due to lack of interest and progress</w:t>
      </w:r>
      <w:r w:rsidRPr="00893098">
        <w:rPr>
          <w:rFonts w:ascii="Times New Roman" w:hAnsi="Times New Roman" w:cs="Times New Roman"/>
          <w:sz w:val="20"/>
          <w:szCs w:val="20"/>
        </w:rPr>
        <w:t>.</w:t>
      </w:r>
    </w:p>
    <w:p w14:paraId="36D63AEB" w14:textId="77777777" w:rsidR="006E2C64" w:rsidRPr="00893098" w:rsidRDefault="006E2C64" w:rsidP="00B33B44">
      <w:pPr>
        <w:spacing w:after="0"/>
        <w:rPr>
          <w:rFonts w:ascii="Times New Roman" w:hAnsi="Times New Roman" w:cs="Times New Roman"/>
          <w:sz w:val="20"/>
          <w:szCs w:val="20"/>
          <w:lang w:val="en-US"/>
        </w:rPr>
      </w:pPr>
    </w:p>
    <w:p w14:paraId="539F181F" w14:textId="2B5779A6" w:rsidR="006E2C64" w:rsidRPr="00893098" w:rsidRDefault="006E2C64" w:rsidP="006E2C64">
      <w:pPr>
        <w:pStyle w:val="ListParagraph"/>
        <w:numPr>
          <w:ilvl w:val="0"/>
          <w:numId w:val="2"/>
        </w:numPr>
        <w:spacing w:after="0"/>
        <w:rPr>
          <w:rFonts w:ascii="Times New Roman" w:hAnsi="Times New Roman" w:cs="Times New Roman"/>
          <w:i/>
          <w:sz w:val="20"/>
          <w:szCs w:val="20"/>
        </w:rPr>
      </w:pPr>
      <w:r w:rsidRPr="00893098">
        <w:rPr>
          <w:rFonts w:ascii="Times New Roman" w:hAnsi="Times New Roman" w:cs="Times New Roman"/>
          <w:sz w:val="20"/>
          <w:szCs w:val="20"/>
        </w:rPr>
        <w:t>Harvard High-School Book Awards (MN)</w:t>
      </w:r>
      <w:r w:rsidR="00D51FCA" w:rsidRPr="00893098">
        <w:rPr>
          <w:rFonts w:ascii="Times New Roman" w:hAnsi="Times New Roman" w:cs="Times New Roman"/>
          <w:sz w:val="20"/>
          <w:szCs w:val="20"/>
        </w:rPr>
        <w:t>—</w:t>
      </w:r>
      <w:r w:rsidR="00D51FCA" w:rsidRPr="00893098">
        <w:rPr>
          <w:rFonts w:ascii="Times New Roman" w:hAnsi="Times New Roman" w:cs="Times New Roman"/>
          <w:i/>
          <w:sz w:val="20"/>
          <w:szCs w:val="20"/>
        </w:rPr>
        <w:t>the name is changed to Harvard Excellence Book Award</w:t>
      </w:r>
    </w:p>
    <w:p w14:paraId="196D336F" w14:textId="77777777" w:rsidR="006E2C64" w:rsidRPr="00893098" w:rsidRDefault="006E2C64" w:rsidP="00EF4FF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College Jean-De-</w:t>
      </w:r>
      <w:proofErr w:type="spellStart"/>
      <w:r w:rsidRPr="00893098">
        <w:rPr>
          <w:rFonts w:ascii="Times New Roman" w:hAnsi="Times New Roman" w:cs="Times New Roman"/>
          <w:sz w:val="20"/>
          <w:szCs w:val="20"/>
        </w:rPr>
        <w:t>Brebeuf</w:t>
      </w:r>
      <w:proofErr w:type="spellEnd"/>
      <w:r w:rsidRPr="00893098">
        <w:rPr>
          <w:rFonts w:ascii="Times New Roman" w:hAnsi="Times New Roman" w:cs="Times New Roman"/>
          <w:sz w:val="20"/>
          <w:szCs w:val="20"/>
        </w:rPr>
        <w:t xml:space="preserve"> - HRZ</w:t>
      </w:r>
    </w:p>
    <w:p w14:paraId="0D5AD875" w14:textId="1F6255FE" w:rsidR="006E2C64" w:rsidRPr="00893098" w:rsidRDefault="006E2C64" w:rsidP="00EF4FFF">
      <w:pPr>
        <w:pStyle w:val="ListParagraph"/>
        <w:numPr>
          <w:ilvl w:val="1"/>
          <w:numId w:val="2"/>
        </w:numPr>
        <w:spacing w:after="0"/>
        <w:rPr>
          <w:rFonts w:ascii="Times New Roman" w:hAnsi="Times New Roman" w:cs="Times New Roman"/>
          <w:i/>
          <w:sz w:val="20"/>
          <w:szCs w:val="20"/>
        </w:rPr>
      </w:pPr>
      <w:proofErr w:type="spellStart"/>
      <w:r w:rsidRPr="00893098">
        <w:rPr>
          <w:rFonts w:ascii="Times New Roman" w:hAnsi="Times New Roman" w:cs="Times New Roman"/>
          <w:sz w:val="20"/>
          <w:szCs w:val="20"/>
        </w:rPr>
        <w:t>Marianopolis</w:t>
      </w:r>
      <w:proofErr w:type="spellEnd"/>
      <w:r w:rsidRPr="00893098">
        <w:rPr>
          <w:rFonts w:ascii="Times New Roman" w:hAnsi="Times New Roman" w:cs="Times New Roman"/>
          <w:sz w:val="20"/>
          <w:szCs w:val="20"/>
        </w:rPr>
        <w:t xml:space="preserve"> College – MM</w:t>
      </w:r>
      <w:r w:rsidR="00EA4FB7" w:rsidRPr="00893098">
        <w:rPr>
          <w:rFonts w:ascii="Times New Roman" w:hAnsi="Times New Roman" w:cs="Times New Roman"/>
          <w:sz w:val="20"/>
          <w:szCs w:val="20"/>
        </w:rPr>
        <w:t>/AP</w:t>
      </w:r>
      <w:r w:rsidR="00D51FCA" w:rsidRPr="00893098">
        <w:rPr>
          <w:rFonts w:ascii="Times New Roman" w:hAnsi="Times New Roman" w:cs="Times New Roman"/>
          <w:sz w:val="20"/>
          <w:szCs w:val="20"/>
        </w:rPr>
        <w:t>—</w:t>
      </w:r>
      <w:r w:rsidR="00D51FCA" w:rsidRPr="00893098">
        <w:rPr>
          <w:rFonts w:ascii="Times New Roman" w:hAnsi="Times New Roman" w:cs="Times New Roman"/>
          <w:i/>
          <w:sz w:val="20"/>
          <w:szCs w:val="20"/>
        </w:rPr>
        <w:t xml:space="preserve">Andre Picard suggests to buy hard cover books, a piece of merchandise, organize info sessions and mentoring activities to accompany the prize.  The Club’s mission should be to encourage students to apply for Harvard, among other things. </w:t>
      </w:r>
    </w:p>
    <w:p w14:paraId="712EBDA5" w14:textId="77777777" w:rsidR="006E2C64" w:rsidRPr="00893098" w:rsidRDefault="006E2C64" w:rsidP="00EF4FF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Royal West High School – MMC</w:t>
      </w:r>
    </w:p>
    <w:p w14:paraId="292E452D" w14:textId="77777777" w:rsidR="00B33B44" w:rsidRPr="00893098" w:rsidRDefault="006E2C64" w:rsidP="00EF4FF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lastRenderedPageBreak/>
        <w:t xml:space="preserve">College </w:t>
      </w:r>
      <w:proofErr w:type="spellStart"/>
      <w:r w:rsidRPr="00893098">
        <w:rPr>
          <w:rFonts w:ascii="Times New Roman" w:hAnsi="Times New Roman" w:cs="Times New Roman"/>
          <w:sz w:val="20"/>
          <w:szCs w:val="20"/>
        </w:rPr>
        <w:t>Stanislas</w:t>
      </w:r>
      <w:proofErr w:type="spellEnd"/>
      <w:r w:rsidRPr="00893098">
        <w:rPr>
          <w:rFonts w:ascii="Times New Roman" w:hAnsi="Times New Roman" w:cs="Times New Roman"/>
          <w:sz w:val="20"/>
          <w:szCs w:val="20"/>
        </w:rPr>
        <w:t xml:space="preserve"> – MN</w:t>
      </w:r>
    </w:p>
    <w:p w14:paraId="6F2087EA" w14:textId="708EDC57" w:rsidR="004D5C94" w:rsidRPr="00893098" w:rsidRDefault="00D51FCA" w:rsidP="00EF4FFF">
      <w:pPr>
        <w:pStyle w:val="ListParagraph"/>
        <w:numPr>
          <w:ilvl w:val="1"/>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Marco might sponsor on at St. Thomas</w:t>
      </w:r>
    </w:p>
    <w:p w14:paraId="4E0B2188" w14:textId="77777777" w:rsidR="00CD400F" w:rsidRPr="00893098" w:rsidRDefault="00CD400F" w:rsidP="00CD400F">
      <w:pPr>
        <w:spacing w:after="0"/>
        <w:rPr>
          <w:rFonts w:ascii="Times New Roman" w:hAnsi="Times New Roman" w:cs="Times New Roman"/>
          <w:sz w:val="20"/>
          <w:szCs w:val="20"/>
        </w:rPr>
      </w:pPr>
    </w:p>
    <w:p w14:paraId="1C122C42" w14:textId="1D448AC2" w:rsidR="00CD400F" w:rsidRPr="00893098" w:rsidRDefault="00CD400F" w:rsidP="00CD400F">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Nominating committee:  MN, A</w:t>
      </w:r>
      <w:r w:rsidR="00190FAD" w:rsidRPr="00893098">
        <w:rPr>
          <w:rFonts w:ascii="Times New Roman" w:hAnsi="Times New Roman" w:cs="Times New Roman"/>
          <w:sz w:val="20"/>
          <w:szCs w:val="20"/>
        </w:rPr>
        <w:t>K</w:t>
      </w:r>
      <w:r w:rsidRPr="00893098">
        <w:rPr>
          <w:rFonts w:ascii="Times New Roman" w:hAnsi="Times New Roman" w:cs="Times New Roman"/>
          <w:sz w:val="20"/>
          <w:szCs w:val="20"/>
        </w:rPr>
        <w:t>P, HRZ</w:t>
      </w:r>
    </w:p>
    <w:p w14:paraId="0038AF41" w14:textId="77777777" w:rsidR="00CD400F" w:rsidRPr="00893098" w:rsidRDefault="00CD400F" w:rsidP="00CD400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New potential Officers</w:t>
      </w:r>
    </w:p>
    <w:p w14:paraId="19A80AD6" w14:textId="77777777" w:rsidR="00CD400F" w:rsidRPr="00893098" w:rsidRDefault="00CD400F" w:rsidP="00CD400F">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New potential Directors</w:t>
      </w:r>
    </w:p>
    <w:p w14:paraId="5EB46C63" w14:textId="77777777" w:rsidR="00EB57F0" w:rsidRPr="00893098" w:rsidRDefault="00EB57F0" w:rsidP="00B33B44">
      <w:pPr>
        <w:spacing w:after="0"/>
        <w:rPr>
          <w:rFonts w:ascii="Times New Roman" w:hAnsi="Times New Roman" w:cs="Times New Roman"/>
          <w:sz w:val="20"/>
          <w:szCs w:val="20"/>
        </w:rPr>
      </w:pPr>
    </w:p>
    <w:p w14:paraId="4AAF0676" w14:textId="77777777" w:rsidR="004A6AD6" w:rsidRPr="00893098" w:rsidRDefault="008F180B" w:rsidP="008B5497">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Next B</w:t>
      </w:r>
      <w:r w:rsidR="004A6AD6" w:rsidRPr="00893098">
        <w:rPr>
          <w:rFonts w:ascii="Times New Roman" w:hAnsi="Times New Roman" w:cs="Times New Roman"/>
          <w:sz w:val="20"/>
          <w:szCs w:val="20"/>
        </w:rPr>
        <w:t xml:space="preserve">oard </w:t>
      </w:r>
      <w:r w:rsidRPr="00893098">
        <w:rPr>
          <w:rFonts w:ascii="Times New Roman" w:hAnsi="Times New Roman" w:cs="Times New Roman"/>
          <w:sz w:val="20"/>
          <w:szCs w:val="20"/>
        </w:rPr>
        <w:t>Meeting</w:t>
      </w:r>
      <w:r w:rsidR="009D452E" w:rsidRPr="00893098">
        <w:rPr>
          <w:rFonts w:ascii="Times New Roman" w:hAnsi="Times New Roman" w:cs="Times New Roman"/>
          <w:sz w:val="20"/>
          <w:szCs w:val="20"/>
        </w:rPr>
        <w:t>s</w:t>
      </w:r>
      <w:r w:rsidRPr="00893098">
        <w:rPr>
          <w:rFonts w:ascii="Times New Roman" w:hAnsi="Times New Roman" w:cs="Times New Roman"/>
          <w:sz w:val="20"/>
          <w:szCs w:val="20"/>
        </w:rPr>
        <w:t xml:space="preserve"> </w:t>
      </w:r>
      <w:r w:rsidR="004A6AD6" w:rsidRPr="00893098">
        <w:rPr>
          <w:rFonts w:ascii="Times New Roman" w:hAnsi="Times New Roman" w:cs="Times New Roman"/>
          <w:sz w:val="20"/>
          <w:szCs w:val="20"/>
        </w:rPr>
        <w:t>&amp; AGM date</w:t>
      </w:r>
    </w:p>
    <w:p w14:paraId="3797A985" w14:textId="77777777" w:rsidR="009D452E" w:rsidRPr="00893098" w:rsidRDefault="009D452E" w:rsidP="009D452E">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January 11, 2017</w:t>
      </w:r>
    </w:p>
    <w:p w14:paraId="504F2630" w14:textId="77777777" w:rsidR="009D452E" w:rsidRPr="00893098" w:rsidRDefault="009D452E" w:rsidP="009D452E">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March 15, 2017</w:t>
      </w:r>
    </w:p>
    <w:p w14:paraId="0778D53C" w14:textId="77777777" w:rsidR="003F394A" w:rsidRPr="00893098" w:rsidRDefault="003F394A" w:rsidP="009D452E">
      <w:pPr>
        <w:spacing w:after="0"/>
        <w:rPr>
          <w:rFonts w:ascii="Times New Roman" w:hAnsi="Times New Roman" w:cs="Times New Roman"/>
          <w:sz w:val="20"/>
          <w:szCs w:val="20"/>
        </w:rPr>
      </w:pPr>
    </w:p>
    <w:p w14:paraId="41991173" w14:textId="77777777" w:rsidR="004D5C94" w:rsidRPr="00893098" w:rsidRDefault="004D5C94" w:rsidP="008B5497">
      <w:pPr>
        <w:pStyle w:val="ListParagraph"/>
        <w:numPr>
          <w:ilvl w:val="0"/>
          <w:numId w:val="2"/>
        </w:numPr>
        <w:spacing w:after="0"/>
        <w:rPr>
          <w:rFonts w:ascii="Times New Roman" w:hAnsi="Times New Roman" w:cs="Times New Roman"/>
          <w:sz w:val="20"/>
          <w:szCs w:val="20"/>
        </w:rPr>
      </w:pPr>
      <w:r w:rsidRPr="00893098">
        <w:rPr>
          <w:rFonts w:ascii="Times New Roman" w:hAnsi="Times New Roman" w:cs="Times New Roman"/>
          <w:sz w:val="20"/>
          <w:szCs w:val="20"/>
        </w:rPr>
        <w:t>Others/</w:t>
      </w:r>
      <w:proofErr w:type="spellStart"/>
      <w:r w:rsidRPr="00893098">
        <w:rPr>
          <w:rFonts w:ascii="Times New Roman" w:hAnsi="Times New Roman" w:cs="Times New Roman"/>
          <w:sz w:val="20"/>
          <w:szCs w:val="20"/>
        </w:rPr>
        <w:t>Varia</w:t>
      </w:r>
      <w:proofErr w:type="spellEnd"/>
    </w:p>
    <w:p w14:paraId="283F3A87" w14:textId="77777777" w:rsidR="00EA4FB7" w:rsidRPr="00893098" w:rsidRDefault="00EA4FB7" w:rsidP="00EA4FB7">
      <w:pPr>
        <w:pStyle w:val="ListParagraph"/>
        <w:numPr>
          <w:ilvl w:val="1"/>
          <w:numId w:val="2"/>
        </w:numPr>
        <w:spacing w:after="0"/>
        <w:rPr>
          <w:rFonts w:ascii="Times New Roman" w:hAnsi="Times New Roman" w:cs="Times New Roman"/>
          <w:sz w:val="20"/>
          <w:szCs w:val="20"/>
        </w:rPr>
      </w:pPr>
      <w:r w:rsidRPr="00893098">
        <w:rPr>
          <w:rFonts w:ascii="Times New Roman" w:hAnsi="Times New Roman" w:cs="Times New Roman"/>
          <w:sz w:val="20"/>
          <w:szCs w:val="20"/>
        </w:rPr>
        <w:t>2017 - Montreal 375 Anniversary</w:t>
      </w:r>
    </w:p>
    <w:p w14:paraId="1CB5070A" w14:textId="7AC912F1" w:rsidR="009D452E" w:rsidRPr="00893098" w:rsidRDefault="009D452E" w:rsidP="009D452E">
      <w:pPr>
        <w:pStyle w:val="ListParagraph"/>
        <w:numPr>
          <w:ilvl w:val="1"/>
          <w:numId w:val="2"/>
        </w:numPr>
        <w:spacing w:after="0"/>
        <w:rPr>
          <w:rFonts w:ascii="Times New Roman" w:hAnsi="Times New Roman" w:cs="Times New Roman"/>
          <w:i/>
          <w:sz w:val="20"/>
          <w:szCs w:val="20"/>
        </w:rPr>
      </w:pPr>
      <w:r w:rsidRPr="00893098">
        <w:rPr>
          <w:rFonts w:ascii="Times New Roman" w:hAnsi="Times New Roman" w:cs="Times New Roman"/>
          <w:sz w:val="20"/>
          <w:szCs w:val="20"/>
        </w:rPr>
        <w:t>Scholarship to honour Governor General David Johnson</w:t>
      </w:r>
      <w:r w:rsidR="00893098" w:rsidRPr="00893098">
        <w:rPr>
          <w:rFonts w:ascii="Times New Roman" w:hAnsi="Times New Roman" w:cs="Times New Roman"/>
          <w:i/>
          <w:sz w:val="20"/>
          <w:szCs w:val="20"/>
        </w:rPr>
        <w:t>—$100,000 sought, contributions welcome.</w:t>
      </w:r>
    </w:p>
    <w:p w14:paraId="46350336" w14:textId="7E7DE4A8" w:rsidR="00893098" w:rsidRPr="00893098" w:rsidRDefault="00893098" w:rsidP="009D452E">
      <w:pPr>
        <w:pStyle w:val="ListParagraph"/>
        <w:numPr>
          <w:ilvl w:val="1"/>
          <w:numId w:val="2"/>
        </w:numPr>
        <w:spacing w:after="0"/>
        <w:rPr>
          <w:rFonts w:ascii="Times New Roman" w:hAnsi="Times New Roman" w:cs="Times New Roman"/>
          <w:i/>
          <w:sz w:val="20"/>
          <w:szCs w:val="20"/>
        </w:rPr>
      </w:pPr>
      <w:r w:rsidRPr="00893098">
        <w:rPr>
          <w:rFonts w:ascii="Times New Roman" w:hAnsi="Times New Roman" w:cs="Times New Roman"/>
          <w:i/>
          <w:sz w:val="20"/>
          <w:szCs w:val="20"/>
        </w:rPr>
        <w:t xml:space="preserve">It is decided that at the next meeting, the following items will be discussed: Speaker Series for Young Professionals (keep or kill), presentation of the promotional package, and the date of the MAC event. </w:t>
      </w:r>
    </w:p>
    <w:p w14:paraId="67DBD4BC" w14:textId="77777777" w:rsidR="004D5C94" w:rsidRDefault="004D5C94" w:rsidP="00EA4FB7">
      <w:pPr>
        <w:spacing w:after="0"/>
        <w:rPr>
          <w:rFonts w:ascii="Times New Roman" w:hAnsi="Times New Roman" w:cs="Times New Roman"/>
          <w:sz w:val="20"/>
          <w:szCs w:val="20"/>
          <w:lang w:val="en-US"/>
        </w:rPr>
      </w:pPr>
    </w:p>
    <w:p w14:paraId="3C8F0BEF" w14:textId="745568A2" w:rsidR="00893098" w:rsidRPr="00893098" w:rsidRDefault="00893098" w:rsidP="00893098">
      <w:pPr>
        <w:spacing w:after="0"/>
        <w:rPr>
          <w:rFonts w:ascii="Times New Roman" w:hAnsi="Times New Roman" w:cs="Times New Roman"/>
          <w:sz w:val="20"/>
          <w:szCs w:val="20"/>
        </w:rPr>
      </w:pPr>
      <w:r w:rsidRPr="00893098">
        <w:rPr>
          <w:rFonts w:ascii="Times New Roman" w:eastAsiaTheme="minorHAnsi" w:hAnsi="Times New Roman" w:cs="Times New Roman"/>
          <w:sz w:val="20"/>
          <w:szCs w:val="20"/>
          <w:lang w:eastAsia="en-US"/>
        </w:rPr>
        <w:t xml:space="preserve">The meeting </w:t>
      </w:r>
      <w:proofErr w:type="spellStart"/>
      <w:r w:rsidRPr="00893098">
        <w:rPr>
          <w:rFonts w:ascii="Times New Roman" w:eastAsiaTheme="minorHAnsi" w:hAnsi="Times New Roman" w:cs="Times New Roman"/>
          <w:sz w:val="20"/>
          <w:szCs w:val="20"/>
          <w:lang w:eastAsia="en-US"/>
        </w:rPr>
        <w:t>was</w:t>
      </w:r>
      <w:proofErr w:type="spellEnd"/>
      <w:r w:rsidRPr="00893098">
        <w:rPr>
          <w:rFonts w:ascii="Times New Roman" w:eastAsiaTheme="minorHAnsi" w:hAnsi="Times New Roman" w:cs="Times New Roman"/>
          <w:sz w:val="20"/>
          <w:szCs w:val="20"/>
          <w:lang w:eastAsia="en-US"/>
        </w:rPr>
        <w:t xml:space="preserve"> </w:t>
      </w:r>
      <w:proofErr w:type="spellStart"/>
      <w:r w:rsidRPr="00893098">
        <w:rPr>
          <w:rFonts w:ascii="Times New Roman" w:eastAsiaTheme="minorHAnsi" w:hAnsi="Times New Roman" w:cs="Times New Roman"/>
          <w:sz w:val="20"/>
          <w:szCs w:val="20"/>
          <w:lang w:eastAsia="en-US"/>
        </w:rPr>
        <w:t>adjurned</w:t>
      </w:r>
      <w:proofErr w:type="spellEnd"/>
      <w:r w:rsidRPr="00893098">
        <w:rPr>
          <w:rFonts w:ascii="Times New Roman" w:eastAsiaTheme="minorHAnsi" w:hAnsi="Times New Roman" w:cs="Times New Roman"/>
          <w:sz w:val="20"/>
          <w:szCs w:val="20"/>
          <w:lang w:eastAsia="en-US"/>
        </w:rPr>
        <w:t xml:space="preserve"> </w:t>
      </w:r>
      <w:proofErr w:type="spellStart"/>
      <w:r w:rsidRPr="00893098">
        <w:rPr>
          <w:rFonts w:ascii="Times New Roman" w:eastAsiaTheme="minorHAnsi" w:hAnsi="Times New Roman" w:cs="Times New Roman"/>
          <w:sz w:val="20"/>
          <w:szCs w:val="20"/>
          <w:lang w:eastAsia="en-US"/>
        </w:rPr>
        <w:t>at</w:t>
      </w:r>
      <w:proofErr w:type="spellEnd"/>
      <w:r w:rsidRPr="00893098">
        <w:rPr>
          <w:rFonts w:ascii="Times New Roman" w:eastAsiaTheme="minorHAnsi" w:hAnsi="Times New Roman" w:cs="Times New Roman"/>
          <w:sz w:val="20"/>
          <w:szCs w:val="20"/>
          <w:lang w:eastAsia="en-US"/>
        </w:rPr>
        <w:t xml:space="preserve"> 8 pm.</w:t>
      </w:r>
    </w:p>
    <w:p w14:paraId="56C9A099" w14:textId="77777777" w:rsidR="00893098" w:rsidRPr="00893098" w:rsidRDefault="00893098" w:rsidP="00893098">
      <w:pPr>
        <w:spacing w:after="0"/>
        <w:rPr>
          <w:rFonts w:ascii="Times New Roman" w:hAnsi="Times New Roman" w:cs="Times New Roman"/>
          <w:sz w:val="20"/>
          <w:szCs w:val="20"/>
        </w:rPr>
      </w:pPr>
    </w:p>
    <w:p w14:paraId="1022E015" w14:textId="77777777" w:rsidR="00893098" w:rsidRPr="00893098" w:rsidRDefault="00893098" w:rsidP="00893098">
      <w:pPr>
        <w:spacing w:after="0" w:line="240" w:lineRule="auto"/>
        <w:jc w:val="center"/>
        <w:rPr>
          <w:rFonts w:ascii="Times New Roman" w:hAnsi="Times New Roman" w:cs="Times New Roman"/>
          <w:sz w:val="20"/>
          <w:szCs w:val="20"/>
          <w:lang w:val="en-CA"/>
        </w:rPr>
      </w:pPr>
      <w:r w:rsidRPr="00893098">
        <w:rPr>
          <w:rFonts w:ascii="Times New Roman" w:hAnsi="Times New Roman" w:cs="Times New Roman"/>
          <w:sz w:val="20"/>
          <w:szCs w:val="20"/>
          <w:lang w:val="en-CA"/>
        </w:rPr>
        <w:t>* * *</w:t>
      </w:r>
    </w:p>
    <w:p w14:paraId="24FB3895" w14:textId="77777777" w:rsidR="00893098" w:rsidRPr="00893098" w:rsidRDefault="00893098" w:rsidP="00893098">
      <w:pPr>
        <w:spacing w:after="0" w:line="240" w:lineRule="auto"/>
        <w:jc w:val="both"/>
        <w:rPr>
          <w:rFonts w:ascii="Times New Roman" w:hAnsi="Times New Roman" w:cs="Times New Roman"/>
          <w:sz w:val="20"/>
          <w:szCs w:val="20"/>
          <w:lang w:val="en-CA"/>
        </w:rPr>
      </w:pPr>
    </w:p>
    <w:p w14:paraId="54B67363" w14:textId="77777777" w:rsidR="00893098" w:rsidRPr="00893098" w:rsidRDefault="00893098" w:rsidP="00893098">
      <w:pPr>
        <w:spacing w:after="0" w:line="240" w:lineRule="auto"/>
        <w:jc w:val="both"/>
        <w:rPr>
          <w:rFonts w:ascii="Times New Roman" w:hAnsi="Times New Roman" w:cs="Times New Roman"/>
          <w:sz w:val="20"/>
          <w:szCs w:val="20"/>
          <w:lang w:val="en-CA"/>
        </w:rPr>
      </w:pPr>
      <w:r w:rsidRPr="00893098">
        <w:rPr>
          <w:rFonts w:ascii="Times New Roman" w:hAnsi="Times New Roman" w:cs="Times New Roman"/>
          <w:sz w:val="20"/>
          <w:szCs w:val="20"/>
          <w:lang w:val="en-CA"/>
        </w:rPr>
        <w:t xml:space="preserve">Minutes prepared by Anna K. </w:t>
      </w:r>
      <w:proofErr w:type="spellStart"/>
      <w:r w:rsidRPr="00893098">
        <w:rPr>
          <w:rFonts w:ascii="Times New Roman" w:hAnsi="Times New Roman" w:cs="Times New Roman"/>
          <w:sz w:val="20"/>
          <w:szCs w:val="20"/>
          <w:lang w:val="en-CA"/>
        </w:rPr>
        <w:t>Piotrowska</w:t>
      </w:r>
      <w:proofErr w:type="spellEnd"/>
      <w:r w:rsidRPr="00893098">
        <w:rPr>
          <w:rFonts w:ascii="Times New Roman" w:hAnsi="Times New Roman" w:cs="Times New Roman"/>
          <w:sz w:val="20"/>
          <w:szCs w:val="20"/>
          <w:lang w:val="en-CA"/>
        </w:rPr>
        <w:t>.</w:t>
      </w:r>
    </w:p>
    <w:p w14:paraId="76756CD6" w14:textId="77777777" w:rsidR="00893098" w:rsidRPr="00893098" w:rsidRDefault="00893098" w:rsidP="00893098">
      <w:pPr>
        <w:spacing w:after="0" w:line="240" w:lineRule="auto"/>
        <w:jc w:val="both"/>
        <w:rPr>
          <w:rFonts w:ascii="Times New Roman" w:hAnsi="Times New Roman" w:cs="Times New Roman"/>
          <w:sz w:val="20"/>
          <w:szCs w:val="20"/>
          <w:lang w:val="en-CA"/>
        </w:rPr>
      </w:pPr>
    </w:p>
    <w:p w14:paraId="11DD3FB6" w14:textId="77777777" w:rsidR="00893098" w:rsidRPr="00893098" w:rsidRDefault="00893098" w:rsidP="00893098">
      <w:pPr>
        <w:spacing w:after="0" w:line="240" w:lineRule="auto"/>
        <w:jc w:val="both"/>
        <w:rPr>
          <w:rFonts w:ascii="Times New Roman" w:hAnsi="Times New Roman" w:cs="Times New Roman"/>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893098" w:rsidRPr="00893098" w14:paraId="4DAA7BB2" w14:textId="77777777" w:rsidTr="00E63E6C">
        <w:tc>
          <w:tcPr>
            <w:tcW w:w="4750" w:type="dxa"/>
          </w:tcPr>
          <w:p w14:paraId="6FE1E73B" w14:textId="77777777" w:rsidR="00893098" w:rsidRPr="00893098" w:rsidRDefault="00893098" w:rsidP="00E63E6C">
            <w:pPr>
              <w:jc w:val="both"/>
              <w:rPr>
                <w:rFonts w:ascii="Times New Roman" w:hAnsi="Times New Roman" w:cs="Times New Roman"/>
                <w:sz w:val="20"/>
                <w:szCs w:val="20"/>
                <w:u w:val="single"/>
                <w:lang w:val="en-CA"/>
              </w:rPr>
            </w:pPr>
          </w:p>
          <w:p w14:paraId="4870B287" w14:textId="77777777" w:rsidR="00893098" w:rsidRDefault="00893098" w:rsidP="00E63E6C">
            <w:pPr>
              <w:jc w:val="both"/>
              <w:rPr>
                <w:rFonts w:ascii="Times New Roman" w:hAnsi="Times New Roman" w:cs="Times New Roman"/>
                <w:sz w:val="20"/>
                <w:szCs w:val="20"/>
                <w:u w:val="single"/>
                <w:lang w:val="en-CA"/>
              </w:rPr>
            </w:pPr>
          </w:p>
          <w:p w14:paraId="56A58A1A" w14:textId="77777777" w:rsidR="00743C6B" w:rsidRPr="00893098" w:rsidRDefault="00743C6B" w:rsidP="00E63E6C">
            <w:pPr>
              <w:jc w:val="both"/>
              <w:rPr>
                <w:rFonts w:ascii="Times New Roman" w:hAnsi="Times New Roman" w:cs="Times New Roman"/>
                <w:sz w:val="20"/>
                <w:szCs w:val="20"/>
                <w:u w:val="single"/>
                <w:lang w:val="en-CA"/>
              </w:rPr>
            </w:pPr>
          </w:p>
          <w:p w14:paraId="267DB4B2" w14:textId="77777777" w:rsidR="00893098" w:rsidRPr="00893098" w:rsidRDefault="00893098" w:rsidP="00E63E6C">
            <w:pPr>
              <w:jc w:val="both"/>
              <w:rPr>
                <w:rFonts w:ascii="Times New Roman" w:hAnsi="Times New Roman" w:cs="Times New Roman"/>
                <w:sz w:val="20"/>
                <w:szCs w:val="20"/>
                <w:u w:val="single"/>
                <w:lang w:val="en-CA"/>
              </w:rPr>
            </w:pP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p>
          <w:p w14:paraId="23B20531" w14:textId="77777777" w:rsidR="00893098" w:rsidRPr="00893098" w:rsidRDefault="00893098" w:rsidP="00E63E6C">
            <w:pPr>
              <w:jc w:val="both"/>
              <w:rPr>
                <w:rFonts w:ascii="Times New Roman" w:hAnsi="Times New Roman" w:cs="Times New Roman"/>
                <w:sz w:val="20"/>
                <w:szCs w:val="20"/>
              </w:rPr>
            </w:pPr>
            <w:r w:rsidRPr="00893098">
              <w:rPr>
                <w:rFonts w:ascii="Times New Roman" w:hAnsi="Times New Roman" w:cs="Times New Roman"/>
                <w:sz w:val="20"/>
                <w:szCs w:val="20"/>
              </w:rPr>
              <w:t xml:space="preserve">Marc </w:t>
            </w:r>
            <w:proofErr w:type="spellStart"/>
            <w:r w:rsidRPr="00893098">
              <w:rPr>
                <w:rFonts w:ascii="Times New Roman" w:hAnsi="Times New Roman" w:cs="Times New Roman"/>
                <w:sz w:val="20"/>
                <w:szCs w:val="20"/>
              </w:rPr>
              <w:t>Novakoff</w:t>
            </w:r>
            <w:proofErr w:type="spellEnd"/>
          </w:p>
          <w:p w14:paraId="7F7DEA6F" w14:textId="77777777" w:rsidR="00893098" w:rsidRPr="00893098" w:rsidRDefault="00893098" w:rsidP="00E63E6C">
            <w:pPr>
              <w:jc w:val="both"/>
              <w:rPr>
                <w:rFonts w:ascii="Times New Roman" w:hAnsi="Times New Roman" w:cs="Times New Roman"/>
                <w:sz w:val="20"/>
                <w:szCs w:val="20"/>
              </w:rPr>
            </w:pPr>
            <w:proofErr w:type="spellStart"/>
            <w:r w:rsidRPr="00893098">
              <w:rPr>
                <w:rFonts w:ascii="Times New Roman" w:hAnsi="Times New Roman" w:cs="Times New Roman"/>
                <w:sz w:val="20"/>
                <w:szCs w:val="20"/>
              </w:rPr>
              <w:t>President</w:t>
            </w:r>
            <w:proofErr w:type="spellEnd"/>
          </w:p>
        </w:tc>
        <w:tc>
          <w:tcPr>
            <w:tcW w:w="4750" w:type="dxa"/>
          </w:tcPr>
          <w:p w14:paraId="1C97A906" w14:textId="77777777" w:rsidR="00893098" w:rsidRPr="00893098" w:rsidRDefault="00893098" w:rsidP="00E63E6C">
            <w:pPr>
              <w:jc w:val="both"/>
              <w:rPr>
                <w:rFonts w:ascii="Times New Roman" w:hAnsi="Times New Roman" w:cs="Times New Roman"/>
                <w:sz w:val="20"/>
                <w:szCs w:val="20"/>
                <w:u w:val="single"/>
                <w:lang w:val="en-CA"/>
              </w:rPr>
            </w:pPr>
          </w:p>
          <w:p w14:paraId="013C1909" w14:textId="77777777" w:rsidR="00893098" w:rsidRDefault="00893098" w:rsidP="00E63E6C">
            <w:pPr>
              <w:jc w:val="both"/>
              <w:rPr>
                <w:rFonts w:ascii="Times New Roman" w:hAnsi="Times New Roman" w:cs="Times New Roman"/>
                <w:sz w:val="20"/>
                <w:szCs w:val="20"/>
                <w:u w:val="single"/>
                <w:lang w:val="en-CA"/>
              </w:rPr>
            </w:pPr>
          </w:p>
          <w:p w14:paraId="27AFE2C9" w14:textId="77777777" w:rsidR="00743C6B" w:rsidRPr="00893098" w:rsidRDefault="00743C6B" w:rsidP="00E63E6C">
            <w:pPr>
              <w:jc w:val="both"/>
              <w:rPr>
                <w:rFonts w:ascii="Times New Roman" w:hAnsi="Times New Roman" w:cs="Times New Roman"/>
                <w:sz w:val="20"/>
                <w:szCs w:val="20"/>
                <w:u w:val="single"/>
                <w:lang w:val="en-CA"/>
              </w:rPr>
            </w:pPr>
            <w:bookmarkStart w:id="0" w:name="_GoBack"/>
            <w:bookmarkEnd w:id="0"/>
          </w:p>
          <w:p w14:paraId="7999172D" w14:textId="77777777" w:rsidR="00893098" w:rsidRPr="00893098" w:rsidRDefault="00893098" w:rsidP="00E63E6C">
            <w:pPr>
              <w:jc w:val="both"/>
              <w:rPr>
                <w:rFonts w:ascii="Times New Roman" w:hAnsi="Times New Roman" w:cs="Times New Roman"/>
                <w:sz w:val="20"/>
                <w:szCs w:val="20"/>
                <w:u w:val="single"/>
                <w:lang w:val="en-CA"/>
              </w:rPr>
            </w:pP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r w:rsidRPr="00893098">
              <w:rPr>
                <w:rFonts w:ascii="Times New Roman" w:hAnsi="Times New Roman" w:cs="Times New Roman"/>
                <w:sz w:val="20"/>
                <w:szCs w:val="20"/>
                <w:u w:val="single"/>
                <w:lang w:val="en-CA"/>
              </w:rPr>
              <w:tab/>
            </w:r>
          </w:p>
          <w:p w14:paraId="011B204D" w14:textId="77777777" w:rsidR="00893098" w:rsidRPr="00893098" w:rsidRDefault="00893098" w:rsidP="00E63E6C">
            <w:pPr>
              <w:jc w:val="both"/>
              <w:rPr>
                <w:rFonts w:ascii="Times New Roman" w:hAnsi="Times New Roman" w:cs="Times New Roman"/>
                <w:sz w:val="20"/>
                <w:szCs w:val="20"/>
                <w:lang w:val="en-CA"/>
              </w:rPr>
            </w:pPr>
            <w:r w:rsidRPr="00893098">
              <w:rPr>
                <w:rFonts w:ascii="Times New Roman" w:hAnsi="Times New Roman" w:cs="Times New Roman"/>
                <w:sz w:val="20"/>
                <w:szCs w:val="20"/>
                <w:lang w:val="en-CA"/>
              </w:rPr>
              <w:t xml:space="preserve">Anna K. </w:t>
            </w:r>
            <w:proofErr w:type="spellStart"/>
            <w:r w:rsidRPr="00893098">
              <w:rPr>
                <w:rFonts w:ascii="Times New Roman" w:hAnsi="Times New Roman" w:cs="Times New Roman"/>
                <w:sz w:val="20"/>
                <w:szCs w:val="20"/>
                <w:lang w:val="en-CA"/>
              </w:rPr>
              <w:t>Piotrowska</w:t>
            </w:r>
            <w:proofErr w:type="spellEnd"/>
          </w:p>
          <w:p w14:paraId="08B2C7DF" w14:textId="77777777" w:rsidR="00893098" w:rsidRPr="00893098" w:rsidRDefault="00893098" w:rsidP="00E63E6C">
            <w:pPr>
              <w:jc w:val="both"/>
              <w:rPr>
                <w:rFonts w:ascii="Times New Roman" w:hAnsi="Times New Roman" w:cs="Times New Roman"/>
                <w:sz w:val="20"/>
                <w:szCs w:val="20"/>
                <w:lang w:val="en-CA"/>
              </w:rPr>
            </w:pPr>
            <w:r w:rsidRPr="00893098">
              <w:rPr>
                <w:rFonts w:ascii="Times New Roman" w:hAnsi="Times New Roman" w:cs="Times New Roman"/>
                <w:sz w:val="20"/>
                <w:szCs w:val="20"/>
                <w:lang w:val="en-CA"/>
              </w:rPr>
              <w:t>Secretary</w:t>
            </w:r>
          </w:p>
        </w:tc>
      </w:tr>
    </w:tbl>
    <w:p w14:paraId="1FF95DC5" w14:textId="77777777" w:rsidR="00893098" w:rsidRPr="00893098" w:rsidRDefault="00893098" w:rsidP="00EA4FB7">
      <w:pPr>
        <w:spacing w:after="0"/>
        <w:rPr>
          <w:rFonts w:ascii="Times New Roman" w:hAnsi="Times New Roman" w:cs="Times New Roman"/>
          <w:sz w:val="20"/>
          <w:szCs w:val="20"/>
          <w:lang w:val="en-US"/>
        </w:rPr>
      </w:pPr>
    </w:p>
    <w:p w14:paraId="777D22C9" w14:textId="77777777" w:rsidR="004D5C94" w:rsidRPr="00893098" w:rsidRDefault="004D5C94" w:rsidP="004D5C94">
      <w:pPr>
        <w:spacing w:after="0"/>
        <w:rPr>
          <w:rFonts w:ascii="Times New Roman" w:hAnsi="Times New Roman" w:cs="Times New Roman"/>
          <w:sz w:val="20"/>
          <w:szCs w:val="20"/>
          <w:lang w:val="en-US"/>
        </w:rPr>
      </w:pPr>
    </w:p>
    <w:p w14:paraId="16AC67D7" w14:textId="77777777" w:rsidR="009610A3" w:rsidRPr="00893098" w:rsidRDefault="009610A3" w:rsidP="002E10CB">
      <w:pPr>
        <w:spacing w:after="0"/>
        <w:jc w:val="right"/>
        <w:rPr>
          <w:rFonts w:ascii="Times New Roman" w:hAnsi="Times New Roman" w:cs="Times New Roman"/>
          <w:sz w:val="20"/>
          <w:szCs w:val="20"/>
          <w:lang w:val="en-CA"/>
        </w:rPr>
      </w:pPr>
    </w:p>
    <w:p w14:paraId="6F186F74" w14:textId="77777777" w:rsidR="006E2C64" w:rsidRPr="00893098" w:rsidRDefault="006E2C64" w:rsidP="002E10CB">
      <w:pPr>
        <w:spacing w:after="0"/>
        <w:jc w:val="right"/>
        <w:rPr>
          <w:rFonts w:ascii="Times New Roman" w:hAnsi="Times New Roman" w:cs="Times New Roman"/>
          <w:sz w:val="20"/>
          <w:szCs w:val="20"/>
          <w:lang w:val="en-CA"/>
        </w:rPr>
      </w:pPr>
    </w:p>
    <w:p w14:paraId="1778B8DE" w14:textId="77777777" w:rsidR="006E2C64" w:rsidRPr="00893098" w:rsidRDefault="006E2C64" w:rsidP="002E10CB">
      <w:pPr>
        <w:spacing w:after="0"/>
        <w:jc w:val="right"/>
        <w:rPr>
          <w:rFonts w:ascii="Times New Roman" w:hAnsi="Times New Roman" w:cs="Times New Roman"/>
          <w:sz w:val="20"/>
          <w:szCs w:val="20"/>
          <w:lang w:val="en-CA"/>
        </w:rPr>
      </w:pPr>
    </w:p>
    <w:p w14:paraId="0D58DCB7" w14:textId="77777777" w:rsidR="00812C70" w:rsidRPr="00893098" w:rsidRDefault="00B67BBF" w:rsidP="002E10CB">
      <w:pPr>
        <w:spacing w:after="0"/>
        <w:jc w:val="right"/>
        <w:rPr>
          <w:rFonts w:ascii="Times New Roman" w:hAnsi="Times New Roman" w:cs="Times New Roman"/>
          <w:sz w:val="20"/>
          <w:szCs w:val="20"/>
          <w:lang w:val="en-US"/>
        </w:rPr>
      </w:pPr>
      <w:r w:rsidRPr="00893098">
        <w:rPr>
          <w:rFonts w:ascii="Times New Roman" w:hAnsi="Times New Roman" w:cs="Times New Roman"/>
          <w:sz w:val="20"/>
          <w:szCs w:val="20"/>
          <w:lang w:val="en-CA"/>
        </w:rPr>
        <w:t>MN</w:t>
      </w:r>
      <w:r w:rsidR="0018311A" w:rsidRPr="00893098">
        <w:rPr>
          <w:rFonts w:ascii="Times New Roman" w:hAnsi="Times New Roman" w:cs="Times New Roman"/>
          <w:sz w:val="20"/>
          <w:szCs w:val="20"/>
          <w:lang w:val="en-US"/>
        </w:rPr>
        <w:t>/A</w:t>
      </w:r>
      <w:r w:rsidR="00CD400F" w:rsidRPr="00893098">
        <w:rPr>
          <w:rFonts w:ascii="Times New Roman" w:hAnsi="Times New Roman" w:cs="Times New Roman"/>
          <w:sz w:val="20"/>
          <w:szCs w:val="20"/>
          <w:lang w:val="en-US"/>
        </w:rPr>
        <w:t>K</w:t>
      </w:r>
      <w:r w:rsidR="0018311A" w:rsidRPr="00893098">
        <w:rPr>
          <w:rFonts w:ascii="Times New Roman" w:hAnsi="Times New Roman" w:cs="Times New Roman"/>
          <w:sz w:val="20"/>
          <w:szCs w:val="20"/>
          <w:lang w:val="en-US"/>
        </w:rPr>
        <w:t>P</w:t>
      </w:r>
    </w:p>
    <w:sectPr w:rsidR="00812C70" w:rsidRPr="00893098" w:rsidSect="00B13E38">
      <w:footerReference w:type="default" r:id="rId9"/>
      <w:pgSz w:w="12240" w:h="15840" w:code="1"/>
      <w:pgMar w:top="1440" w:right="1440" w:bottom="1440" w:left="144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C26B65" w15:done="0"/>
  <w15:commentEx w15:paraId="0314212C" w15:paraIdParent="16C26B65" w15:done="0"/>
  <w15:commentEx w15:paraId="1AA41DE2" w15:done="0"/>
  <w15:commentEx w15:paraId="7906A383" w15:paraIdParent="1AA41DE2" w15:done="0"/>
  <w15:commentEx w15:paraId="1A36A51B" w15:done="0"/>
  <w15:commentEx w15:paraId="7BF241F2" w15:paraIdParent="1A36A51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C9B1D" w14:textId="77777777" w:rsidR="00D51FCA" w:rsidRDefault="00D51FCA" w:rsidP="00B13E38">
      <w:pPr>
        <w:spacing w:after="0" w:line="240" w:lineRule="auto"/>
      </w:pPr>
      <w:r>
        <w:separator/>
      </w:r>
    </w:p>
  </w:endnote>
  <w:endnote w:type="continuationSeparator" w:id="0">
    <w:p w14:paraId="1FAD242C" w14:textId="77777777" w:rsidR="00D51FCA" w:rsidRDefault="00D51FCA" w:rsidP="00B1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077664"/>
      <w:docPartObj>
        <w:docPartGallery w:val="Page Numbers (Bottom of Page)"/>
        <w:docPartUnique/>
      </w:docPartObj>
    </w:sdtPr>
    <w:sdtEndPr/>
    <w:sdtContent>
      <w:p w14:paraId="5F6E6504" w14:textId="77777777" w:rsidR="00D51FCA" w:rsidRDefault="00D51FCA">
        <w:pPr>
          <w:pStyle w:val="Footer"/>
          <w:jc w:val="right"/>
        </w:pPr>
        <w:r>
          <w:fldChar w:fldCharType="begin"/>
        </w:r>
        <w:r>
          <w:instrText>PAGE   \* MERGEFORMAT</w:instrText>
        </w:r>
        <w:r>
          <w:fldChar w:fldCharType="separate"/>
        </w:r>
        <w:r w:rsidR="00743C6B" w:rsidRPr="00743C6B">
          <w:rPr>
            <w:noProof/>
            <w:lang w:val="fr-FR"/>
          </w:rPr>
          <w:t>3</w:t>
        </w:r>
        <w:r>
          <w:fldChar w:fldCharType="end"/>
        </w:r>
      </w:p>
    </w:sdtContent>
  </w:sdt>
  <w:p w14:paraId="29263CB8" w14:textId="77777777" w:rsidR="00D51FCA" w:rsidRDefault="00D51F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6EE4B" w14:textId="77777777" w:rsidR="00D51FCA" w:rsidRDefault="00D51FCA" w:rsidP="00B13E38">
      <w:pPr>
        <w:spacing w:after="0" w:line="240" w:lineRule="auto"/>
      </w:pPr>
      <w:r>
        <w:separator/>
      </w:r>
    </w:p>
  </w:footnote>
  <w:footnote w:type="continuationSeparator" w:id="0">
    <w:p w14:paraId="0A480AEA" w14:textId="77777777" w:rsidR="00D51FCA" w:rsidRDefault="00D51FCA" w:rsidP="00B13E3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8F"/>
    <w:multiLevelType w:val="hybridMultilevel"/>
    <w:tmpl w:val="D0502F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7683C"/>
    <w:multiLevelType w:val="hybridMultilevel"/>
    <w:tmpl w:val="096E3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97C7C"/>
    <w:multiLevelType w:val="hybridMultilevel"/>
    <w:tmpl w:val="55C26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B35AF"/>
    <w:multiLevelType w:val="hybridMultilevel"/>
    <w:tmpl w:val="5714357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E414048"/>
    <w:multiLevelType w:val="hybridMultilevel"/>
    <w:tmpl w:val="A208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22E86"/>
    <w:multiLevelType w:val="multilevel"/>
    <w:tmpl w:val="0EE85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 Novakoff">
    <w15:presenceInfo w15:providerId="AD" w15:userId="S-1-5-21-2316939604-2989256776-4244639795-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B2"/>
    <w:rsid w:val="00010934"/>
    <w:rsid w:val="00057BAC"/>
    <w:rsid w:val="000612C9"/>
    <w:rsid w:val="0006239A"/>
    <w:rsid w:val="0008032F"/>
    <w:rsid w:val="00083D43"/>
    <w:rsid w:val="0009551E"/>
    <w:rsid w:val="000A07BF"/>
    <w:rsid w:val="00115B74"/>
    <w:rsid w:val="00126D1B"/>
    <w:rsid w:val="001271BA"/>
    <w:rsid w:val="001340CF"/>
    <w:rsid w:val="00162359"/>
    <w:rsid w:val="00163BCB"/>
    <w:rsid w:val="00182B7C"/>
    <w:rsid w:val="0018311A"/>
    <w:rsid w:val="001855F5"/>
    <w:rsid w:val="00190FAD"/>
    <w:rsid w:val="001B59ED"/>
    <w:rsid w:val="001D0843"/>
    <w:rsid w:val="001E54F3"/>
    <w:rsid w:val="0020159C"/>
    <w:rsid w:val="002123FF"/>
    <w:rsid w:val="00227E43"/>
    <w:rsid w:val="00281E3A"/>
    <w:rsid w:val="00297C35"/>
    <w:rsid w:val="002A6C9E"/>
    <w:rsid w:val="002C0199"/>
    <w:rsid w:val="002E10CB"/>
    <w:rsid w:val="002E36AF"/>
    <w:rsid w:val="002F67A9"/>
    <w:rsid w:val="00304315"/>
    <w:rsid w:val="00327F04"/>
    <w:rsid w:val="00331C05"/>
    <w:rsid w:val="00340632"/>
    <w:rsid w:val="00360CF1"/>
    <w:rsid w:val="003706E0"/>
    <w:rsid w:val="003B70D0"/>
    <w:rsid w:val="003C0BD3"/>
    <w:rsid w:val="003E0E4B"/>
    <w:rsid w:val="003F2B2F"/>
    <w:rsid w:val="003F394A"/>
    <w:rsid w:val="00407C11"/>
    <w:rsid w:val="00410C2E"/>
    <w:rsid w:val="00412A62"/>
    <w:rsid w:val="0042147D"/>
    <w:rsid w:val="00442AC0"/>
    <w:rsid w:val="00443D4D"/>
    <w:rsid w:val="00484370"/>
    <w:rsid w:val="00487DE4"/>
    <w:rsid w:val="004A6AD6"/>
    <w:rsid w:val="004C25E9"/>
    <w:rsid w:val="004C721D"/>
    <w:rsid w:val="004D2DC0"/>
    <w:rsid w:val="004D5629"/>
    <w:rsid w:val="004D5C94"/>
    <w:rsid w:val="004E38D5"/>
    <w:rsid w:val="004F138B"/>
    <w:rsid w:val="004F1513"/>
    <w:rsid w:val="00500CCD"/>
    <w:rsid w:val="00503CCC"/>
    <w:rsid w:val="005276A1"/>
    <w:rsid w:val="005346EC"/>
    <w:rsid w:val="0055755B"/>
    <w:rsid w:val="00574441"/>
    <w:rsid w:val="00587819"/>
    <w:rsid w:val="00591406"/>
    <w:rsid w:val="0059297D"/>
    <w:rsid w:val="005A13E0"/>
    <w:rsid w:val="005A64EC"/>
    <w:rsid w:val="005B1424"/>
    <w:rsid w:val="005D6D59"/>
    <w:rsid w:val="006361F1"/>
    <w:rsid w:val="0064625E"/>
    <w:rsid w:val="00680C82"/>
    <w:rsid w:val="006D414B"/>
    <w:rsid w:val="006E2C64"/>
    <w:rsid w:val="00704D82"/>
    <w:rsid w:val="00706874"/>
    <w:rsid w:val="0072643A"/>
    <w:rsid w:val="00743C6B"/>
    <w:rsid w:val="00777FB9"/>
    <w:rsid w:val="00786798"/>
    <w:rsid w:val="00796B4B"/>
    <w:rsid w:val="007B36D0"/>
    <w:rsid w:val="007E323A"/>
    <w:rsid w:val="007E793C"/>
    <w:rsid w:val="00812C70"/>
    <w:rsid w:val="0081424F"/>
    <w:rsid w:val="008617E6"/>
    <w:rsid w:val="00870EA4"/>
    <w:rsid w:val="00877707"/>
    <w:rsid w:val="008812EF"/>
    <w:rsid w:val="0088139A"/>
    <w:rsid w:val="00887DA9"/>
    <w:rsid w:val="008901FB"/>
    <w:rsid w:val="00893098"/>
    <w:rsid w:val="008A0F23"/>
    <w:rsid w:val="008A1C02"/>
    <w:rsid w:val="008A420B"/>
    <w:rsid w:val="008B0BBE"/>
    <w:rsid w:val="008B1C7F"/>
    <w:rsid w:val="008B5497"/>
    <w:rsid w:val="008E3A75"/>
    <w:rsid w:val="008F180B"/>
    <w:rsid w:val="009250A1"/>
    <w:rsid w:val="00941800"/>
    <w:rsid w:val="00951B78"/>
    <w:rsid w:val="009610A3"/>
    <w:rsid w:val="00964A75"/>
    <w:rsid w:val="00976242"/>
    <w:rsid w:val="00990117"/>
    <w:rsid w:val="009C63E9"/>
    <w:rsid w:val="009D28D4"/>
    <w:rsid w:val="009D452E"/>
    <w:rsid w:val="00A1737C"/>
    <w:rsid w:val="00A57340"/>
    <w:rsid w:val="00A9313F"/>
    <w:rsid w:val="00A93917"/>
    <w:rsid w:val="00AB1530"/>
    <w:rsid w:val="00AB5391"/>
    <w:rsid w:val="00AB7686"/>
    <w:rsid w:val="00B07DFD"/>
    <w:rsid w:val="00B13E38"/>
    <w:rsid w:val="00B33B44"/>
    <w:rsid w:val="00B35749"/>
    <w:rsid w:val="00B401A0"/>
    <w:rsid w:val="00B6444C"/>
    <w:rsid w:val="00B67BBF"/>
    <w:rsid w:val="00BA3706"/>
    <w:rsid w:val="00BB2CF2"/>
    <w:rsid w:val="00BC73DD"/>
    <w:rsid w:val="00BD4D11"/>
    <w:rsid w:val="00C0290D"/>
    <w:rsid w:val="00C410B2"/>
    <w:rsid w:val="00C42686"/>
    <w:rsid w:val="00C67919"/>
    <w:rsid w:val="00C85233"/>
    <w:rsid w:val="00CB043D"/>
    <w:rsid w:val="00CD400F"/>
    <w:rsid w:val="00CD44E3"/>
    <w:rsid w:val="00CE7412"/>
    <w:rsid w:val="00D11BC5"/>
    <w:rsid w:val="00D14E0A"/>
    <w:rsid w:val="00D32FB4"/>
    <w:rsid w:val="00D35A43"/>
    <w:rsid w:val="00D4348C"/>
    <w:rsid w:val="00D51FCA"/>
    <w:rsid w:val="00D53BA3"/>
    <w:rsid w:val="00D86212"/>
    <w:rsid w:val="00D87749"/>
    <w:rsid w:val="00D944CB"/>
    <w:rsid w:val="00DA3E67"/>
    <w:rsid w:val="00DB35F5"/>
    <w:rsid w:val="00DC3B01"/>
    <w:rsid w:val="00E02047"/>
    <w:rsid w:val="00E057A5"/>
    <w:rsid w:val="00E101CC"/>
    <w:rsid w:val="00E139CC"/>
    <w:rsid w:val="00E27E97"/>
    <w:rsid w:val="00E52138"/>
    <w:rsid w:val="00E738BA"/>
    <w:rsid w:val="00E91123"/>
    <w:rsid w:val="00E96AA9"/>
    <w:rsid w:val="00EA4CA7"/>
    <w:rsid w:val="00EA4FB7"/>
    <w:rsid w:val="00EB4411"/>
    <w:rsid w:val="00EB57F0"/>
    <w:rsid w:val="00ED2B2F"/>
    <w:rsid w:val="00ED7F46"/>
    <w:rsid w:val="00EF4FFF"/>
    <w:rsid w:val="00F028D5"/>
    <w:rsid w:val="00F45AD1"/>
    <w:rsid w:val="00F52BB3"/>
    <w:rsid w:val="00FA618F"/>
    <w:rsid w:val="00FD6DF3"/>
    <w:rsid w:val="00FE265C"/>
    <w:rsid w:val="00FF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4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B2"/>
    <w:rPr>
      <w:rFonts w:ascii="Tahoma" w:hAnsi="Tahoma" w:cs="Tahoma"/>
      <w:sz w:val="16"/>
      <w:szCs w:val="16"/>
    </w:rPr>
  </w:style>
  <w:style w:type="paragraph" w:styleId="Header">
    <w:name w:val="header"/>
    <w:basedOn w:val="Normal"/>
    <w:link w:val="HeaderChar"/>
    <w:uiPriority w:val="99"/>
    <w:unhideWhenUsed/>
    <w:rsid w:val="00B13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38"/>
  </w:style>
  <w:style w:type="paragraph" w:styleId="Footer">
    <w:name w:val="footer"/>
    <w:basedOn w:val="Normal"/>
    <w:link w:val="FooterChar"/>
    <w:uiPriority w:val="99"/>
    <w:unhideWhenUsed/>
    <w:rsid w:val="00B13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38"/>
  </w:style>
  <w:style w:type="paragraph" w:styleId="ListParagraph">
    <w:name w:val="List Paragraph"/>
    <w:basedOn w:val="Normal"/>
    <w:uiPriority w:val="34"/>
    <w:qFormat/>
    <w:rsid w:val="00CB043D"/>
    <w:pPr>
      <w:ind w:left="720"/>
      <w:contextualSpacing/>
    </w:pPr>
    <w:rPr>
      <w:rFonts w:eastAsiaTheme="minorHAnsi"/>
      <w:lang w:val="en-CA" w:eastAsia="en-US"/>
    </w:rPr>
  </w:style>
  <w:style w:type="character" w:customStyle="1" w:styleId="apple-converted-space">
    <w:name w:val="apple-converted-space"/>
    <w:basedOn w:val="DefaultParagraphFont"/>
    <w:rsid w:val="00B401A0"/>
  </w:style>
  <w:style w:type="paragraph" w:styleId="PlainText">
    <w:name w:val="Plain Text"/>
    <w:basedOn w:val="Normal"/>
    <w:link w:val="PlainTextChar"/>
    <w:uiPriority w:val="99"/>
    <w:semiHidden/>
    <w:unhideWhenUsed/>
    <w:rsid w:val="00412A62"/>
    <w:pPr>
      <w:spacing w:after="0" w:line="240" w:lineRule="auto"/>
    </w:pPr>
    <w:rPr>
      <w:rFonts w:ascii="Times New Roman" w:eastAsia="Times New Roman" w:hAnsi="Times New Roman" w:cs="Consolas"/>
      <w:sz w:val="24"/>
      <w:szCs w:val="21"/>
      <w:lang w:val="en-US" w:eastAsia="en-US"/>
    </w:rPr>
  </w:style>
  <w:style w:type="character" w:customStyle="1" w:styleId="PlainTextChar">
    <w:name w:val="Plain Text Char"/>
    <w:basedOn w:val="DefaultParagraphFont"/>
    <w:link w:val="PlainText"/>
    <w:uiPriority w:val="99"/>
    <w:semiHidden/>
    <w:rsid w:val="00412A62"/>
    <w:rPr>
      <w:rFonts w:ascii="Times New Roman" w:eastAsia="Times New Roman" w:hAnsi="Times New Roman" w:cs="Consolas"/>
      <w:sz w:val="24"/>
      <w:szCs w:val="21"/>
      <w:lang w:val="en-US" w:eastAsia="en-US"/>
    </w:rPr>
  </w:style>
  <w:style w:type="character" w:styleId="Strong">
    <w:name w:val="Strong"/>
    <w:basedOn w:val="DefaultParagraphFont"/>
    <w:uiPriority w:val="22"/>
    <w:qFormat/>
    <w:rsid w:val="00D53BA3"/>
    <w:rPr>
      <w:b/>
      <w:bCs/>
    </w:rPr>
  </w:style>
  <w:style w:type="character" w:customStyle="1" w:styleId="xbe">
    <w:name w:val="_xbe"/>
    <w:basedOn w:val="DefaultParagraphFont"/>
    <w:rsid w:val="00680C82"/>
  </w:style>
  <w:style w:type="character" w:styleId="CommentReference">
    <w:name w:val="annotation reference"/>
    <w:basedOn w:val="DefaultParagraphFont"/>
    <w:uiPriority w:val="99"/>
    <w:semiHidden/>
    <w:unhideWhenUsed/>
    <w:rsid w:val="004C721D"/>
    <w:rPr>
      <w:sz w:val="18"/>
      <w:szCs w:val="18"/>
    </w:rPr>
  </w:style>
  <w:style w:type="paragraph" w:styleId="CommentText">
    <w:name w:val="annotation text"/>
    <w:basedOn w:val="Normal"/>
    <w:link w:val="CommentTextChar"/>
    <w:uiPriority w:val="99"/>
    <w:semiHidden/>
    <w:unhideWhenUsed/>
    <w:rsid w:val="004C721D"/>
    <w:pPr>
      <w:spacing w:line="240" w:lineRule="auto"/>
    </w:pPr>
    <w:rPr>
      <w:sz w:val="24"/>
      <w:szCs w:val="24"/>
    </w:rPr>
  </w:style>
  <w:style w:type="character" w:customStyle="1" w:styleId="CommentTextChar">
    <w:name w:val="Comment Text Char"/>
    <w:basedOn w:val="DefaultParagraphFont"/>
    <w:link w:val="CommentText"/>
    <w:uiPriority w:val="99"/>
    <w:semiHidden/>
    <w:rsid w:val="004C721D"/>
    <w:rPr>
      <w:sz w:val="24"/>
      <w:szCs w:val="24"/>
    </w:rPr>
  </w:style>
  <w:style w:type="paragraph" w:styleId="CommentSubject">
    <w:name w:val="annotation subject"/>
    <w:basedOn w:val="CommentText"/>
    <w:next w:val="CommentText"/>
    <w:link w:val="CommentSubjectChar"/>
    <w:uiPriority w:val="99"/>
    <w:semiHidden/>
    <w:unhideWhenUsed/>
    <w:rsid w:val="004C721D"/>
    <w:rPr>
      <w:b/>
      <w:bCs/>
      <w:sz w:val="20"/>
      <w:szCs w:val="20"/>
    </w:rPr>
  </w:style>
  <w:style w:type="character" w:customStyle="1" w:styleId="CommentSubjectChar">
    <w:name w:val="Comment Subject Char"/>
    <w:basedOn w:val="CommentTextChar"/>
    <w:link w:val="CommentSubject"/>
    <w:uiPriority w:val="99"/>
    <w:semiHidden/>
    <w:rsid w:val="004C721D"/>
    <w:rPr>
      <w:b/>
      <w:bCs/>
      <w:sz w:val="20"/>
      <w:szCs w:val="20"/>
    </w:rPr>
  </w:style>
  <w:style w:type="table" w:styleId="TableGrid">
    <w:name w:val="Table Grid"/>
    <w:basedOn w:val="TableNormal"/>
    <w:uiPriority w:val="59"/>
    <w:rsid w:val="008930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B2"/>
    <w:rPr>
      <w:rFonts w:ascii="Tahoma" w:hAnsi="Tahoma" w:cs="Tahoma"/>
      <w:sz w:val="16"/>
      <w:szCs w:val="16"/>
    </w:rPr>
  </w:style>
  <w:style w:type="paragraph" w:styleId="Header">
    <w:name w:val="header"/>
    <w:basedOn w:val="Normal"/>
    <w:link w:val="HeaderChar"/>
    <w:uiPriority w:val="99"/>
    <w:unhideWhenUsed/>
    <w:rsid w:val="00B13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38"/>
  </w:style>
  <w:style w:type="paragraph" w:styleId="Footer">
    <w:name w:val="footer"/>
    <w:basedOn w:val="Normal"/>
    <w:link w:val="FooterChar"/>
    <w:uiPriority w:val="99"/>
    <w:unhideWhenUsed/>
    <w:rsid w:val="00B13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38"/>
  </w:style>
  <w:style w:type="paragraph" w:styleId="ListParagraph">
    <w:name w:val="List Paragraph"/>
    <w:basedOn w:val="Normal"/>
    <w:uiPriority w:val="34"/>
    <w:qFormat/>
    <w:rsid w:val="00CB043D"/>
    <w:pPr>
      <w:ind w:left="720"/>
      <w:contextualSpacing/>
    </w:pPr>
    <w:rPr>
      <w:rFonts w:eastAsiaTheme="minorHAnsi"/>
      <w:lang w:val="en-CA" w:eastAsia="en-US"/>
    </w:rPr>
  </w:style>
  <w:style w:type="character" w:customStyle="1" w:styleId="apple-converted-space">
    <w:name w:val="apple-converted-space"/>
    <w:basedOn w:val="DefaultParagraphFont"/>
    <w:rsid w:val="00B401A0"/>
  </w:style>
  <w:style w:type="paragraph" w:styleId="PlainText">
    <w:name w:val="Plain Text"/>
    <w:basedOn w:val="Normal"/>
    <w:link w:val="PlainTextChar"/>
    <w:uiPriority w:val="99"/>
    <w:semiHidden/>
    <w:unhideWhenUsed/>
    <w:rsid w:val="00412A62"/>
    <w:pPr>
      <w:spacing w:after="0" w:line="240" w:lineRule="auto"/>
    </w:pPr>
    <w:rPr>
      <w:rFonts w:ascii="Times New Roman" w:eastAsia="Times New Roman" w:hAnsi="Times New Roman" w:cs="Consolas"/>
      <w:sz w:val="24"/>
      <w:szCs w:val="21"/>
      <w:lang w:val="en-US" w:eastAsia="en-US"/>
    </w:rPr>
  </w:style>
  <w:style w:type="character" w:customStyle="1" w:styleId="PlainTextChar">
    <w:name w:val="Plain Text Char"/>
    <w:basedOn w:val="DefaultParagraphFont"/>
    <w:link w:val="PlainText"/>
    <w:uiPriority w:val="99"/>
    <w:semiHidden/>
    <w:rsid w:val="00412A62"/>
    <w:rPr>
      <w:rFonts w:ascii="Times New Roman" w:eastAsia="Times New Roman" w:hAnsi="Times New Roman" w:cs="Consolas"/>
      <w:sz w:val="24"/>
      <w:szCs w:val="21"/>
      <w:lang w:val="en-US" w:eastAsia="en-US"/>
    </w:rPr>
  </w:style>
  <w:style w:type="character" w:styleId="Strong">
    <w:name w:val="Strong"/>
    <w:basedOn w:val="DefaultParagraphFont"/>
    <w:uiPriority w:val="22"/>
    <w:qFormat/>
    <w:rsid w:val="00D53BA3"/>
    <w:rPr>
      <w:b/>
      <w:bCs/>
    </w:rPr>
  </w:style>
  <w:style w:type="character" w:customStyle="1" w:styleId="xbe">
    <w:name w:val="_xbe"/>
    <w:basedOn w:val="DefaultParagraphFont"/>
    <w:rsid w:val="00680C82"/>
  </w:style>
  <w:style w:type="character" w:styleId="CommentReference">
    <w:name w:val="annotation reference"/>
    <w:basedOn w:val="DefaultParagraphFont"/>
    <w:uiPriority w:val="99"/>
    <w:semiHidden/>
    <w:unhideWhenUsed/>
    <w:rsid w:val="004C721D"/>
    <w:rPr>
      <w:sz w:val="18"/>
      <w:szCs w:val="18"/>
    </w:rPr>
  </w:style>
  <w:style w:type="paragraph" w:styleId="CommentText">
    <w:name w:val="annotation text"/>
    <w:basedOn w:val="Normal"/>
    <w:link w:val="CommentTextChar"/>
    <w:uiPriority w:val="99"/>
    <w:semiHidden/>
    <w:unhideWhenUsed/>
    <w:rsid w:val="004C721D"/>
    <w:pPr>
      <w:spacing w:line="240" w:lineRule="auto"/>
    </w:pPr>
    <w:rPr>
      <w:sz w:val="24"/>
      <w:szCs w:val="24"/>
    </w:rPr>
  </w:style>
  <w:style w:type="character" w:customStyle="1" w:styleId="CommentTextChar">
    <w:name w:val="Comment Text Char"/>
    <w:basedOn w:val="DefaultParagraphFont"/>
    <w:link w:val="CommentText"/>
    <w:uiPriority w:val="99"/>
    <w:semiHidden/>
    <w:rsid w:val="004C721D"/>
    <w:rPr>
      <w:sz w:val="24"/>
      <w:szCs w:val="24"/>
    </w:rPr>
  </w:style>
  <w:style w:type="paragraph" w:styleId="CommentSubject">
    <w:name w:val="annotation subject"/>
    <w:basedOn w:val="CommentText"/>
    <w:next w:val="CommentText"/>
    <w:link w:val="CommentSubjectChar"/>
    <w:uiPriority w:val="99"/>
    <w:semiHidden/>
    <w:unhideWhenUsed/>
    <w:rsid w:val="004C721D"/>
    <w:rPr>
      <w:b/>
      <w:bCs/>
      <w:sz w:val="20"/>
      <w:szCs w:val="20"/>
    </w:rPr>
  </w:style>
  <w:style w:type="character" w:customStyle="1" w:styleId="CommentSubjectChar">
    <w:name w:val="Comment Subject Char"/>
    <w:basedOn w:val="CommentTextChar"/>
    <w:link w:val="CommentSubject"/>
    <w:uiPriority w:val="99"/>
    <w:semiHidden/>
    <w:rsid w:val="004C721D"/>
    <w:rPr>
      <w:b/>
      <w:bCs/>
      <w:sz w:val="20"/>
      <w:szCs w:val="20"/>
    </w:rPr>
  </w:style>
  <w:style w:type="table" w:styleId="TableGrid">
    <w:name w:val="Table Grid"/>
    <w:basedOn w:val="TableNormal"/>
    <w:uiPriority w:val="59"/>
    <w:rsid w:val="0089309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8648">
      <w:bodyDiv w:val="1"/>
      <w:marLeft w:val="0"/>
      <w:marRight w:val="0"/>
      <w:marTop w:val="0"/>
      <w:marBottom w:val="0"/>
      <w:divBdr>
        <w:top w:val="none" w:sz="0" w:space="0" w:color="auto"/>
        <w:left w:val="none" w:sz="0" w:space="0" w:color="auto"/>
        <w:bottom w:val="none" w:sz="0" w:space="0" w:color="auto"/>
        <w:right w:val="none" w:sz="0" w:space="0" w:color="auto"/>
      </w:divBdr>
    </w:div>
    <w:div w:id="722950086">
      <w:bodyDiv w:val="1"/>
      <w:marLeft w:val="0"/>
      <w:marRight w:val="0"/>
      <w:marTop w:val="0"/>
      <w:marBottom w:val="0"/>
      <w:divBdr>
        <w:top w:val="none" w:sz="0" w:space="0" w:color="auto"/>
        <w:left w:val="none" w:sz="0" w:space="0" w:color="auto"/>
        <w:bottom w:val="none" w:sz="0" w:space="0" w:color="auto"/>
        <w:right w:val="none" w:sz="0" w:space="0" w:color="auto"/>
      </w:divBdr>
    </w:div>
    <w:div w:id="1395661885">
      <w:bodyDiv w:val="1"/>
      <w:marLeft w:val="0"/>
      <w:marRight w:val="0"/>
      <w:marTop w:val="0"/>
      <w:marBottom w:val="0"/>
      <w:divBdr>
        <w:top w:val="none" w:sz="0" w:space="0" w:color="auto"/>
        <w:left w:val="none" w:sz="0" w:space="0" w:color="auto"/>
        <w:bottom w:val="none" w:sz="0" w:space="0" w:color="auto"/>
        <w:right w:val="none" w:sz="0" w:space="0" w:color="auto"/>
      </w:divBdr>
    </w:div>
    <w:div w:id="1476919520">
      <w:bodyDiv w:val="1"/>
      <w:marLeft w:val="0"/>
      <w:marRight w:val="0"/>
      <w:marTop w:val="0"/>
      <w:marBottom w:val="0"/>
      <w:divBdr>
        <w:top w:val="none" w:sz="0" w:space="0" w:color="auto"/>
        <w:left w:val="none" w:sz="0" w:space="0" w:color="auto"/>
        <w:bottom w:val="none" w:sz="0" w:space="0" w:color="auto"/>
        <w:right w:val="none" w:sz="0" w:space="0" w:color="auto"/>
      </w:divBdr>
    </w:div>
    <w:div w:id="1746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722</Words>
  <Characters>4122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adusault</dc:creator>
  <cp:lastModifiedBy>apple</cp:lastModifiedBy>
  <cp:revision>6</cp:revision>
  <cp:lastPrinted>2013-09-21T13:34:00Z</cp:lastPrinted>
  <dcterms:created xsi:type="dcterms:W3CDTF">2016-11-20T21:31:00Z</dcterms:created>
  <dcterms:modified xsi:type="dcterms:W3CDTF">2017-04-13T01:57:00Z</dcterms:modified>
</cp:coreProperties>
</file>